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9AC" w:rsidRDefault="00DA59AC" w:rsidP="00DA59AC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955EC">
        <w:rPr>
          <w:rFonts w:ascii="Times New Roman" w:hAnsi="Times New Roman" w:cs="Times New Roman"/>
          <w:b/>
          <w:sz w:val="24"/>
          <w:szCs w:val="24"/>
          <w:u w:val="single"/>
        </w:rPr>
        <w:t>Вариант</w:t>
      </w:r>
      <w:r w:rsidR="00AC745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03C55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AC7452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</w:p>
    <w:p w:rsidR="00DA59AC" w:rsidRDefault="00DA59AC" w:rsidP="00DA59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854">
        <w:rPr>
          <w:rFonts w:ascii="Times New Roman" w:hAnsi="Times New Roman" w:cs="Times New Roman"/>
          <w:b/>
          <w:sz w:val="24"/>
          <w:szCs w:val="24"/>
        </w:rPr>
        <w:t>Инструкция по выполнению работы</w:t>
      </w:r>
    </w:p>
    <w:p w:rsidR="00DA59AC" w:rsidRPr="0039615C" w:rsidRDefault="00DA59AC" w:rsidP="00DA59AC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На выполнение заданий варианта КИМ  по математике дается 3 часа 55 минут (235 минут). Работа состоит из двух частей, включающих в себя 21 задание.</w:t>
      </w:r>
    </w:p>
    <w:p w:rsidR="00DA59AC" w:rsidRPr="0039615C" w:rsidRDefault="00DA59AC" w:rsidP="00DA59AC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Часть 1 содержит 10 заданий (заданияВ1-В10) базового уровня сложности, проверяющих наличие практических математических знаний и умений.</w:t>
      </w:r>
    </w:p>
    <w:p w:rsidR="00DA59AC" w:rsidRPr="0039615C" w:rsidRDefault="00DA59AC" w:rsidP="00DA59AC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Часть 2 содержит 11 заданий (задания В11-В15 и С1-С6) повышенного и высокого уровней по материалу курса математики средней школы, проверяющих уровень профильной математической подготовки.</w:t>
      </w:r>
    </w:p>
    <w:p w:rsidR="00DA59AC" w:rsidRPr="0039615C" w:rsidRDefault="00DA59AC" w:rsidP="00DA59AC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Ответом к каждому из заданий В1-В15 является целое число или конечная десятичная дробь. При выполнении заданий С</w:t>
      </w:r>
      <w:proofErr w:type="gramStart"/>
      <w:r w:rsidRPr="0039615C">
        <w:rPr>
          <w:rFonts w:ascii="Times New Roman" w:hAnsi="Times New Roman" w:cs="Times New Roman"/>
          <w:i/>
          <w:sz w:val="24"/>
          <w:szCs w:val="24"/>
        </w:rPr>
        <w:t>1</w:t>
      </w:r>
      <w:proofErr w:type="gramEnd"/>
      <w:r w:rsidRPr="0039615C">
        <w:rPr>
          <w:rFonts w:ascii="Times New Roman" w:hAnsi="Times New Roman" w:cs="Times New Roman"/>
          <w:i/>
          <w:sz w:val="24"/>
          <w:szCs w:val="24"/>
        </w:rPr>
        <w:t xml:space="preserve"> – С6 требуется записать полное решение и ответ.</w:t>
      </w:r>
    </w:p>
    <w:p w:rsidR="00DA59AC" w:rsidRPr="0039615C" w:rsidRDefault="00DA59AC" w:rsidP="00DA59AC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Все бланки ЕГЭ заполняются яркими черными чернилами. Допускается использование гелевой, капиллярной или перьевой ручки.</w:t>
      </w:r>
    </w:p>
    <w:p w:rsidR="00DA59AC" w:rsidRPr="0039615C" w:rsidRDefault="00DA59AC" w:rsidP="00DA59AC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При выполнении заданий Вы можете пользоваться черновиком. Обращаем Ваше внимание, что записи в черновике не будут учитываться при оценивании работы.</w:t>
      </w:r>
    </w:p>
    <w:p w:rsidR="00DA59AC" w:rsidRPr="0039615C" w:rsidRDefault="00DA59AC" w:rsidP="00DA59AC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 Советуем выполнять задания в том порядке, как они даны. Для экономии времени пропускайте задание, кот</w:t>
      </w:r>
      <w:r w:rsidR="00FF2405">
        <w:rPr>
          <w:rFonts w:ascii="Times New Roman" w:hAnsi="Times New Roman" w:cs="Times New Roman"/>
          <w:i/>
          <w:sz w:val="24"/>
          <w:szCs w:val="24"/>
        </w:rPr>
        <w:t>орое не удается выполнить сразу</w:t>
      </w:r>
      <w:r w:rsidRPr="0039615C">
        <w:rPr>
          <w:rFonts w:ascii="Times New Roman" w:hAnsi="Times New Roman" w:cs="Times New Roman"/>
          <w:i/>
          <w:sz w:val="24"/>
          <w:szCs w:val="24"/>
        </w:rPr>
        <w:t>, и переходите к следующему. Если после выполнения всей работы у Вас останется время, вы сможете вернуться к пропущенным заданиям.</w:t>
      </w:r>
    </w:p>
    <w:p w:rsidR="00DA59AC" w:rsidRPr="0039615C" w:rsidRDefault="00DA59AC" w:rsidP="00DA59AC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Баллы, полученные Вами за выполненные задания, суммируются. Постарайтесь выполнить как можно больше заданий и набрать наибольшее количество баллов.</w:t>
      </w:r>
    </w:p>
    <w:p w:rsidR="00DA59AC" w:rsidRDefault="00DA59AC" w:rsidP="00DA59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Желаем успеха!</w:t>
      </w:r>
    </w:p>
    <w:p w:rsidR="00DA59AC" w:rsidRPr="0094369E" w:rsidRDefault="00DA59AC" w:rsidP="00DA59A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59AC" w:rsidRPr="0094369E" w:rsidRDefault="00DA59AC" w:rsidP="00DA59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Часть 1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14"/>
      </w:tblGrid>
      <w:tr w:rsidR="00DA59AC" w:rsidTr="00FA3B03">
        <w:tc>
          <w:tcPr>
            <w:tcW w:w="7714" w:type="dxa"/>
          </w:tcPr>
          <w:p w:rsidR="00DA59AC" w:rsidRPr="0039615C" w:rsidRDefault="00DA59AC" w:rsidP="00FA3B03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9615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Ответом на задания В1-В10 должно быть целое число или конечная десятичная дробь. Ответ следует записать в бланк ответов №1 справа от номера выполняемого задания, начиная с первой клеточки. Каждую цифру, знак минус и запятую пишите в отдельной клеточке в соответствии с приведёнными в бланке образцами. Единицы измерений писать не нужно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</w:tc>
      </w:tr>
    </w:tbl>
    <w:p w:rsidR="00951B25" w:rsidRDefault="00951B25" w:rsidP="00A03C5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3C55" w:rsidRPr="00951B25" w:rsidRDefault="00951B25" w:rsidP="00A03C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3C55" w:rsidRPr="00951B25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="00A03C55" w:rsidRPr="00951B25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="00A03C55" w:rsidRPr="00951B25">
        <w:rPr>
          <w:rFonts w:ascii="Times New Roman" w:hAnsi="Times New Roman" w:cs="Times New Roman"/>
          <w:b/>
          <w:sz w:val="28"/>
          <w:szCs w:val="28"/>
        </w:rPr>
        <w:t>.</w:t>
      </w:r>
      <w:r w:rsidR="00A03C55" w:rsidRPr="00951B25">
        <w:rPr>
          <w:rFonts w:ascii="Times New Roman" w:hAnsi="Times New Roman" w:cs="Times New Roman"/>
          <w:sz w:val="28"/>
          <w:szCs w:val="28"/>
        </w:rPr>
        <w:t xml:space="preserve"> В доме, в котором живет Вика, 5 этажей и несколько подъездов. На каждом этаже находится по 5 квартир. Вика живет в квартире №98. В каком подъезде живет Вика?</w:t>
      </w:r>
    </w:p>
    <w:p w:rsidR="00A03C55" w:rsidRPr="00951B25" w:rsidRDefault="00A03C55" w:rsidP="00A03C55">
      <w:pPr>
        <w:jc w:val="both"/>
        <w:rPr>
          <w:rFonts w:ascii="Times New Roman" w:hAnsi="Times New Roman" w:cs="Times New Roman"/>
          <w:sz w:val="28"/>
          <w:szCs w:val="28"/>
        </w:rPr>
      </w:pPr>
      <w:r w:rsidRPr="00951B25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951B25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951B25">
        <w:rPr>
          <w:rFonts w:ascii="Times New Roman" w:hAnsi="Times New Roman" w:cs="Times New Roman"/>
          <w:b/>
          <w:sz w:val="28"/>
          <w:szCs w:val="28"/>
        </w:rPr>
        <w:t>.</w:t>
      </w:r>
      <w:r w:rsidRPr="00951B25">
        <w:rPr>
          <w:rFonts w:ascii="Times New Roman" w:hAnsi="Times New Roman" w:cs="Times New Roman"/>
          <w:sz w:val="28"/>
          <w:szCs w:val="28"/>
        </w:rPr>
        <w:t xml:space="preserve"> 48 выпускников школы собираются учиться в технических вузах. Они составляют 40% от числа выпускников. Сколько в школе выпускников?</w:t>
      </w:r>
    </w:p>
    <w:p w:rsidR="00A03C55" w:rsidRPr="00951B25" w:rsidRDefault="00A03C55" w:rsidP="00A03C5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B25">
        <w:rPr>
          <w:rFonts w:ascii="Times New Roman" w:hAnsi="Times New Roman" w:cs="Times New Roman"/>
          <w:b/>
          <w:sz w:val="28"/>
          <w:szCs w:val="28"/>
        </w:rPr>
        <w:t>В3.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ри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сун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ке жир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точ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по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су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точ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ное ко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ство осад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ков, вы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па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дав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ших в Ка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 с 3 по 15 фев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 1909 года. По го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зон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ука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зы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числа ме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ца, по вер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 — ко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ство осад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ков, вы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пав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ших в со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от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вет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ству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щий день, в мил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мет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рах. Для на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гляд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 жир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ные точки на ри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сун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ке со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еди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ли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ей. Опре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по ри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сун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ку, ка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числа впер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вые вы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па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ло </w:t>
      </w:r>
      <w:r w:rsidRPr="00951B2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B47D31E" wp14:editId="5D7AE9DB">
            <wp:extent cx="66675" cy="133350"/>
            <wp:effectExtent l="0" t="0" r="9525" b="0"/>
            <wp:docPr id="1" name="Рисунок 1" descr="http://reshuege.ru/formula/e4/e4da3b7fbbce2345d7772b0674a318d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reshuege.ru/formula/e4/e4da3b7fbbce2345d7772b0674a318d5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мет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ров осад</w:t>
      </w: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ков.</w:t>
      </w:r>
    </w:p>
    <w:p w:rsidR="00A03C55" w:rsidRPr="0051614C" w:rsidRDefault="00A03C55" w:rsidP="00A03C5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14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4278C222" wp14:editId="2DBC5CE8">
            <wp:extent cx="3638550" cy="2289254"/>
            <wp:effectExtent l="0" t="0" r="0" b="0"/>
            <wp:docPr id="2" name="Рисунок 2" descr="http://reshuege.ru/get_file?id=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reshuege.ru/get_file?id=5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2289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C55" w:rsidRPr="00951B25" w:rsidRDefault="00A03C55" w:rsidP="00A03C55">
      <w:pPr>
        <w:pStyle w:val="a3"/>
        <w:jc w:val="both"/>
        <w:rPr>
          <w:rFonts w:eastAsia="Times New Roman"/>
          <w:sz w:val="28"/>
          <w:szCs w:val="28"/>
          <w:lang w:eastAsia="ru-RU"/>
        </w:rPr>
      </w:pPr>
      <w:r w:rsidRPr="00951B25">
        <w:rPr>
          <w:b/>
          <w:sz w:val="28"/>
          <w:szCs w:val="28"/>
        </w:rPr>
        <w:t>В</w:t>
      </w:r>
      <w:proofErr w:type="gramStart"/>
      <w:r w:rsidRPr="00951B25">
        <w:rPr>
          <w:b/>
          <w:sz w:val="28"/>
          <w:szCs w:val="28"/>
        </w:rPr>
        <w:t>4</w:t>
      </w:r>
      <w:proofErr w:type="gramEnd"/>
      <w:r w:rsidRPr="00951B25">
        <w:rPr>
          <w:b/>
          <w:sz w:val="28"/>
          <w:szCs w:val="28"/>
        </w:rPr>
        <w:t>.</w:t>
      </w:r>
      <w:r w:rsidRPr="00951B25">
        <w:rPr>
          <w:rFonts w:eastAsia="Times New Roman"/>
          <w:sz w:val="28"/>
          <w:szCs w:val="28"/>
          <w:lang w:eastAsia="ru-RU"/>
        </w:rPr>
        <w:t xml:space="preserve"> В среднем гражданин А. в дневное время расходует 120 кВт</w:t>
      </w:r>
      <w:r w:rsidRPr="00951B25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19EB70FE" wp14:editId="785A7039">
            <wp:extent cx="95250" cy="95250"/>
            <wp:effectExtent l="0" t="0" r="0" b="0"/>
            <wp:docPr id="3" name="Рисунок 3" descr="\cd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\cdot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951B25">
        <w:rPr>
          <w:rFonts w:eastAsia="Times New Roman"/>
          <w:sz w:val="28"/>
          <w:szCs w:val="28"/>
          <w:lang w:eastAsia="ru-RU"/>
        </w:rPr>
        <w:t>ч</w:t>
      </w:r>
      <w:proofErr w:type="gramEnd"/>
      <w:r w:rsidRPr="00951B25">
        <w:rPr>
          <w:rFonts w:eastAsia="Times New Roman"/>
          <w:sz w:val="28"/>
          <w:szCs w:val="28"/>
          <w:lang w:eastAsia="ru-RU"/>
        </w:rPr>
        <w:t xml:space="preserve"> электроэнергии в месяц, а в ночное время — 190 кВт</w:t>
      </w:r>
      <w:r w:rsidRPr="00951B25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40904480" wp14:editId="79A0BDD6">
            <wp:extent cx="95250" cy="95250"/>
            <wp:effectExtent l="0" t="0" r="0" b="0"/>
            <wp:docPr id="4" name="Рисунок 4" descr="\cd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\cdot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1B25">
        <w:rPr>
          <w:rFonts w:eastAsia="Times New Roman"/>
          <w:sz w:val="28"/>
          <w:szCs w:val="28"/>
          <w:lang w:eastAsia="ru-RU"/>
        </w:rPr>
        <w:t xml:space="preserve">ч электроэнергии. Раньше у А. в квартире был установлен </w:t>
      </w:r>
      <w:proofErr w:type="spellStart"/>
      <w:r w:rsidRPr="00951B25">
        <w:rPr>
          <w:rFonts w:eastAsia="Times New Roman"/>
          <w:sz w:val="28"/>
          <w:szCs w:val="28"/>
          <w:lang w:eastAsia="ru-RU"/>
        </w:rPr>
        <w:t>однотарифный</w:t>
      </w:r>
      <w:proofErr w:type="spellEnd"/>
      <w:r w:rsidRPr="00951B25">
        <w:rPr>
          <w:rFonts w:eastAsia="Times New Roman"/>
          <w:sz w:val="28"/>
          <w:szCs w:val="28"/>
          <w:lang w:eastAsia="ru-RU"/>
        </w:rPr>
        <w:t xml:space="preserve"> счетчик, и всю электроэнергию он оплачивал по тарифу 2,2 руб. за кВт</w:t>
      </w:r>
      <w:r w:rsidRPr="00951B25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269FA4B1" wp14:editId="557DEE25">
            <wp:extent cx="95250" cy="95250"/>
            <wp:effectExtent l="0" t="0" r="0" b="0"/>
            <wp:docPr id="5" name="Рисунок 5" descr="\cd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cdot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1B25">
        <w:rPr>
          <w:rFonts w:eastAsia="Times New Roman"/>
          <w:sz w:val="28"/>
          <w:szCs w:val="28"/>
          <w:lang w:eastAsia="ru-RU"/>
        </w:rPr>
        <w:t xml:space="preserve">ч. Год назад А. установил </w:t>
      </w:r>
      <w:proofErr w:type="spellStart"/>
      <w:r w:rsidRPr="00951B25">
        <w:rPr>
          <w:rFonts w:eastAsia="Times New Roman"/>
          <w:sz w:val="28"/>
          <w:szCs w:val="28"/>
          <w:lang w:eastAsia="ru-RU"/>
        </w:rPr>
        <w:t>двухтарифный</w:t>
      </w:r>
      <w:proofErr w:type="spellEnd"/>
      <w:r w:rsidRPr="00951B25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951B25">
        <w:rPr>
          <w:rFonts w:eastAsia="Times New Roman"/>
          <w:sz w:val="28"/>
          <w:szCs w:val="28"/>
          <w:lang w:eastAsia="ru-RU"/>
        </w:rPr>
        <w:t>сч</w:t>
      </w:r>
      <w:proofErr w:type="gramStart"/>
      <w:r w:rsidRPr="00951B25">
        <w:rPr>
          <w:rFonts w:eastAsia="Times New Roman"/>
          <w:sz w:val="28"/>
          <w:szCs w:val="28"/>
          <w:lang w:eastAsia="ru-RU"/>
        </w:rPr>
        <w:t>e</w:t>
      </w:r>
      <w:proofErr w:type="gramEnd"/>
      <w:r w:rsidRPr="00951B25">
        <w:rPr>
          <w:rFonts w:eastAsia="Times New Roman"/>
          <w:sz w:val="28"/>
          <w:szCs w:val="28"/>
          <w:lang w:eastAsia="ru-RU"/>
        </w:rPr>
        <w:t>тчик</w:t>
      </w:r>
      <w:proofErr w:type="spellEnd"/>
      <w:r w:rsidRPr="00951B25">
        <w:rPr>
          <w:rFonts w:eastAsia="Times New Roman"/>
          <w:sz w:val="28"/>
          <w:szCs w:val="28"/>
          <w:lang w:eastAsia="ru-RU"/>
        </w:rPr>
        <w:t>, при этом дневной расход электроэнергии оплачивается по тарифу 2,2 руб. за кВт</w:t>
      </w:r>
      <w:r w:rsidRPr="00951B25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5B25E518" wp14:editId="57D2B9E3">
            <wp:extent cx="95250" cy="95250"/>
            <wp:effectExtent l="0" t="0" r="0" b="0"/>
            <wp:docPr id="6" name="Рисунок 6" descr="\cd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\cdot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1B25">
        <w:rPr>
          <w:rFonts w:eastAsia="Times New Roman"/>
          <w:sz w:val="28"/>
          <w:szCs w:val="28"/>
          <w:lang w:eastAsia="ru-RU"/>
        </w:rPr>
        <w:t>ч, а ночной расход оплачивается по тарифу 0,5 руб. за кВт</w:t>
      </w:r>
      <w:r w:rsidRPr="00951B25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4A321015" wp14:editId="7D9FCE91">
            <wp:extent cx="95250" cy="95250"/>
            <wp:effectExtent l="0" t="0" r="0" b="0"/>
            <wp:docPr id="7" name="Рисунок 7" descr="\cd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\cdot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1B25">
        <w:rPr>
          <w:rFonts w:eastAsia="Times New Roman"/>
          <w:sz w:val="28"/>
          <w:szCs w:val="28"/>
          <w:lang w:eastAsia="ru-RU"/>
        </w:rPr>
        <w:t xml:space="preserve">ч. </w:t>
      </w:r>
    </w:p>
    <w:p w:rsidR="00A03C55" w:rsidRPr="00951B25" w:rsidRDefault="00A03C55" w:rsidP="00A03C5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12 месяцев режим потребления и тарифы оплаты электроэнергии не менялись. </w:t>
      </w:r>
      <w:proofErr w:type="gramStart"/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сколько</w:t>
      </w:r>
      <w:proofErr w:type="gramEnd"/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больше заплатил бы А. за этот период, если бы не поменялся счетчик? Ответ дайте в рублях. </w:t>
      </w:r>
    </w:p>
    <w:p w:rsidR="00A03C55" w:rsidRPr="00951B25" w:rsidRDefault="00A03C55" w:rsidP="00A03C55">
      <w:pPr>
        <w:jc w:val="both"/>
        <w:rPr>
          <w:rFonts w:ascii="Times New Roman" w:hAnsi="Times New Roman" w:cs="Times New Roman"/>
          <w:sz w:val="28"/>
          <w:szCs w:val="28"/>
        </w:rPr>
      </w:pPr>
      <w:r w:rsidRPr="00951B25">
        <w:rPr>
          <w:rFonts w:ascii="Times New Roman" w:hAnsi="Times New Roman" w:cs="Times New Roman"/>
          <w:b/>
          <w:sz w:val="28"/>
          <w:szCs w:val="28"/>
        </w:rPr>
        <w:t>В5.</w:t>
      </w:r>
      <w:r w:rsidRPr="00951B25">
        <w:rPr>
          <w:rFonts w:ascii="Times New Roman" w:hAnsi="Times New Roman" w:cs="Times New Roman"/>
          <w:sz w:val="28"/>
          <w:szCs w:val="28"/>
        </w:rPr>
        <w:t xml:space="preserve"> Площадь круга, изображённого на клетчатой бумаге, равна 16. Найдите </w:t>
      </w:r>
    </w:p>
    <w:tbl>
      <w:tblPr>
        <w:tblpPr w:leftFromText="45" w:rightFromText="45" w:vertAnchor="text" w:tblpXSpec="right" w:tblpYSpec="center"/>
        <w:tblW w:w="5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30"/>
      </w:tblGrid>
      <w:tr w:rsidR="00A03C55" w:rsidRPr="0051614C" w:rsidTr="00F819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3C55" w:rsidRPr="0051614C" w:rsidRDefault="00A03C55" w:rsidP="00F819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07D3CB7" wp14:editId="2F8EE25E">
                  <wp:extent cx="1485900" cy="1485900"/>
                  <wp:effectExtent l="0" t="0" r="0" b="0"/>
                  <wp:docPr id="8" name="Рисунок 8" descr="http://www.fipi.ru/os11/docs/AC437B34557F88EA4115D2F374B0A07B/questions/MA.E12.B3.05_28copy1_29/xs3qstsrcF23978AA24EBBC5A46C372766F7AA552_1_132439146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ww.fipi.ru/os11/docs/AC437B34557F88EA4115D2F374B0A07B/questions/MA.E12.B3.05_28copy1_29/xs3qstsrcF23978AA24EBBC5A46C372766F7AA552_1_132439146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48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03C55" w:rsidRPr="00951B25" w:rsidRDefault="00A03C55" w:rsidP="00A03C55">
      <w:pPr>
        <w:jc w:val="both"/>
        <w:rPr>
          <w:rFonts w:ascii="Times New Roman" w:hAnsi="Times New Roman" w:cs="Times New Roman"/>
          <w:sz w:val="28"/>
          <w:szCs w:val="28"/>
        </w:rPr>
      </w:pPr>
      <w:r w:rsidRPr="00951B2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Площадь круга, изображённого на клетчатой бумаге, равна 16. Найдите площадь заштрихованного кругового сектора.</w:t>
      </w:r>
    </w:p>
    <w:p w:rsidR="00A03C55" w:rsidRPr="0051614C" w:rsidRDefault="00A03C55" w:rsidP="00A03C5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03C55" w:rsidRPr="00951B25" w:rsidRDefault="00A03C55" w:rsidP="00A03C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51B25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951B25">
        <w:rPr>
          <w:rFonts w:ascii="Times New Roman" w:hAnsi="Times New Roman" w:cs="Times New Roman"/>
          <w:b/>
          <w:sz w:val="28"/>
          <w:szCs w:val="28"/>
        </w:rPr>
        <w:t>6</w:t>
      </w:r>
      <w:proofErr w:type="gramEnd"/>
      <w:r w:rsidR="00951B25" w:rsidRPr="00951B2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51B25" w:rsidRPr="00951B25">
        <w:rPr>
          <w:rFonts w:ascii="Times New Roman" w:hAnsi="Times New Roman" w:cs="Times New Roman"/>
          <w:sz w:val="28"/>
          <w:szCs w:val="28"/>
        </w:rPr>
        <w:t>Перед на</w:t>
      </w:r>
      <w:r w:rsidR="00951B25" w:rsidRPr="00951B25">
        <w:rPr>
          <w:rFonts w:ascii="Times New Roman" w:hAnsi="Times New Roman" w:cs="Times New Roman"/>
          <w:sz w:val="28"/>
          <w:szCs w:val="28"/>
        </w:rPr>
        <w:softHyphen/>
        <w:t>ча</w:t>
      </w:r>
      <w:r w:rsidR="00951B25" w:rsidRPr="00951B25">
        <w:rPr>
          <w:rFonts w:ascii="Times New Roman" w:hAnsi="Times New Roman" w:cs="Times New Roman"/>
          <w:sz w:val="28"/>
          <w:szCs w:val="28"/>
        </w:rPr>
        <w:softHyphen/>
        <w:t>лом фут</w:t>
      </w:r>
      <w:r w:rsidR="00951B25" w:rsidRPr="00951B25">
        <w:rPr>
          <w:rFonts w:ascii="Times New Roman" w:hAnsi="Times New Roman" w:cs="Times New Roman"/>
          <w:sz w:val="28"/>
          <w:szCs w:val="28"/>
        </w:rPr>
        <w:softHyphen/>
        <w:t>боль</w:t>
      </w:r>
      <w:r w:rsidR="00951B25" w:rsidRPr="00951B25">
        <w:rPr>
          <w:rFonts w:ascii="Times New Roman" w:hAnsi="Times New Roman" w:cs="Times New Roman"/>
          <w:sz w:val="28"/>
          <w:szCs w:val="28"/>
        </w:rPr>
        <w:softHyphen/>
        <w:t>но</w:t>
      </w:r>
      <w:r w:rsidR="00951B25" w:rsidRPr="00951B25">
        <w:rPr>
          <w:rFonts w:ascii="Times New Roman" w:hAnsi="Times New Roman" w:cs="Times New Roman"/>
          <w:sz w:val="28"/>
          <w:szCs w:val="28"/>
        </w:rPr>
        <w:softHyphen/>
        <w:t>го матча судья бро</w:t>
      </w:r>
      <w:r w:rsidR="00951B25" w:rsidRPr="00951B25">
        <w:rPr>
          <w:rFonts w:ascii="Times New Roman" w:hAnsi="Times New Roman" w:cs="Times New Roman"/>
          <w:sz w:val="28"/>
          <w:szCs w:val="28"/>
        </w:rPr>
        <w:softHyphen/>
        <w:t>са</w:t>
      </w:r>
      <w:r w:rsidR="00951B25" w:rsidRPr="00951B25">
        <w:rPr>
          <w:rFonts w:ascii="Times New Roman" w:hAnsi="Times New Roman" w:cs="Times New Roman"/>
          <w:sz w:val="28"/>
          <w:szCs w:val="28"/>
        </w:rPr>
        <w:softHyphen/>
        <w:t>ет мо</w:t>
      </w:r>
      <w:r w:rsidR="00951B25" w:rsidRPr="00951B25">
        <w:rPr>
          <w:rFonts w:ascii="Times New Roman" w:hAnsi="Times New Roman" w:cs="Times New Roman"/>
          <w:sz w:val="28"/>
          <w:szCs w:val="28"/>
        </w:rPr>
        <w:softHyphen/>
        <w:t>нет</w:t>
      </w:r>
      <w:r w:rsidR="00951B25" w:rsidRPr="00951B25">
        <w:rPr>
          <w:rFonts w:ascii="Times New Roman" w:hAnsi="Times New Roman" w:cs="Times New Roman"/>
          <w:sz w:val="28"/>
          <w:szCs w:val="28"/>
        </w:rPr>
        <w:softHyphen/>
        <w:t>ку, чтобы опре</w:t>
      </w:r>
      <w:r w:rsidR="00951B25" w:rsidRPr="00951B25">
        <w:rPr>
          <w:rFonts w:ascii="Times New Roman" w:hAnsi="Times New Roman" w:cs="Times New Roman"/>
          <w:sz w:val="28"/>
          <w:szCs w:val="28"/>
        </w:rPr>
        <w:softHyphen/>
        <w:t>де</w:t>
      </w:r>
      <w:r w:rsidR="00951B25" w:rsidRPr="00951B25">
        <w:rPr>
          <w:rFonts w:ascii="Times New Roman" w:hAnsi="Times New Roman" w:cs="Times New Roman"/>
          <w:sz w:val="28"/>
          <w:szCs w:val="28"/>
        </w:rPr>
        <w:softHyphen/>
        <w:t>лить, какая из ко</w:t>
      </w:r>
      <w:r w:rsidR="00951B25" w:rsidRPr="00951B25">
        <w:rPr>
          <w:rFonts w:ascii="Times New Roman" w:hAnsi="Times New Roman" w:cs="Times New Roman"/>
          <w:sz w:val="28"/>
          <w:szCs w:val="28"/>
        </w:rPr>
        <w:softHyphen/>
        <w:t>манд начнёт игру с мячом. Ко</w:t>
      </w:r>
      <w:r w:rsidR="00951B25" w:rsidRPr="00951B25">
        <w:rPr>
          <w:rFonts w:ascii="Times New Roman" w:hAnsi="Times New Roman" w:cs="Times New Roman"/>
          <w:sz w:val="28"/>
          <w:szCs w:val="28"/>
        </w:rPr>
        <w:softHyphen/>
        <w:t>ман</w:t>
      </w:r>
      <w:r w:rsidR="00951B25" w:rsidRPr="00951B25">
        <w:rPr>
          <w:rFonts w:ascii="Times New Roman" w:hAnsi="Times New Roman" w:cs="Times New Roman"/>
          <w:sz w:val="28"/>
          <w:szCs w:val="28"/>
        </w:rPr>
        <w:softHyphen/>
        <w:t>да «Физик» иг</w:t>
      </w:r>
      <w:r w:rsidR="00951B25" w:rsidRPr="00951B25">
        <w:rPr>
          <w:rFonts w:ascii="Times New Roman" w:hAnsi="Times New Roman" w:cs="Times New Roman"/>
          <w:sz w:val="28"/>
          <w:szCs w:val="28"/>
        </w:rPr>
        <w:softHyphen/>
        <w:t>ра</w:t>
      </w:r>
      <w:r w:rsidR="00951B25" w:rsidRPr="00951B25">
        <w:rPr>
          <w:rFonts w:ascii="Times New Roman" w:hAnsi="Times New Roman" w:cs="Times New Roman"/>
          <w:sz w:val="28"/>
          <w:szCs w:val="28"/>
        </w:rPr>
        <w:softHyphen/>
        <w:t>ет три матча с раз</w:t>
      </w:r>
      <w:r w:rsidR="00951B25" w:rsidRPr="00951B25">
        <w:rPr>
          <w:rFonts w:ascii="Times New Roman" w:hAnsi="Times New Roman" w:cs="Times New Roman"/>
          <w:sz w:val="28"/>
          <w:szCs w:val="28"/>
        </w:rPr>
        <w:softHyphen/>
        <w:t>ны</w:t>
      </w:r>
      <w:r w:rsidR="00951B25" w:rsidRPr="00951B25">
        <w:rPr>
          <w:rFonts w:ascii="Times New Roman" w:hAnsi="Times New Roman" w:cs="Times New Roman"/>
          <w:sz w:val="28"/>
          <w:szCs w:val="28"/>
        </w:rPr>
        <w:softHyphen/>
        <w:t>ми ко</w:t>
      </w:r>
      <w:r w:rsidR="00951B25" w:rsidRPr="00951B25">
        <w:rPr>
          <w:rFonts w:ascii="Times New Roman" w:hAnsi="Times New Roman" w:cs="Times New Roman"/>
          <w:sz w:val="28"/>
          <w:szCs w:val="28"/>
        </w:rPr>
        <w:softHyphen/>
        <w:t>ман</w:t>
      </w:r>
      <w:r w:rsidR="00951B25" w:rsidRPr="00951B25">
        <w:rPr>
          <w:rFonts w:ascii="Times New Roman" w:hAnsi="Times New Roman" w:cs="Times New Roman"/>
          <w:sz w:val="28"/>
          <w:szCs w:val="28"/>
        </w:rPr>
        <w:softHyphen/>
        <w:t>да</w:t>
      </w:r>
      <w:r w:rsidR="00951B25" w:rsidRPr="00951B25">
        <w:rPr>
          <w:rFonts w:ascii="Times New Roman" w:hAnsi="Times New Roman" w:cs="Times New Roman"/>
          <w:sz w:val="28"/>
          <w:szCs w:val="28"/>
        </w:rPr>
        <w:softHyphen/>
        <w:t>ми. Най</w:t>
      </w:r>
      <w:r w:rsidR="00951B25" w:rsidRPr="00951B25">
        <w:rPr>
          <w:rFonts w:ascii="Times New Roman" w:hAnsi="Times New Roman" w:cs="Times New Roman"/>
          <w:sz w:val="28"/>
          <w:szCs w:val="28"/>
        </w:rPr>
        <w:softHyphen/>
        <w:t>ди</w:t>
      </w:r>
      <w:r w:rsidR="00951B25" w:rsidRPr="00951B25">
        <w:rPr>
          <w:rFonts w:ascii="Times New Roman" w:hAnsi="Times New Roman" w:cs="Times New Roman"/>
          <w:sz w:val="28"/>
          <w:szCs w:val="28"/>
        </w:rPr>
        <w:softHyphen/>
        <w:t>те ве</w:t>
      </w:r>
      <w:r w:rsidR="00951B25" w:rsidRPr="00951B25">
        <w:rPr>
          <w:rFonts w:ascii="Times New Roman" w:hAnsi="Times New Roman" w:cs="Times New Roman"/>
          <w:sz w:val="28"/>
          <w:szCs w:val="28"/>
        </w:rPr>
        <w:softHyphen/>
        <w:t>ро</w:t>
      </w:r>
      <w:r w:rsidR="00951B25" w:rsidRPr="00951B25">
        <w:rPr>
          <w:rFonts w:ascii="Times New Roman" w:hAnsi="Times New Roman" w:cs="Times New Roman"/>
          <w:sz w:val="28"/>
          <w:szCs w:val="28"/>
        </w:rPr>
        <w:softHyphen/>
        <w:t>ят</w:t>
      </w:r>
      <w:r w:rsidR="00951B25" w:rsidRPr="00951B25">
        <w:rPr>
          <w:rFonts w:ascii="Times New Roman" w:hAnsi="Times New Roman" w:cs="Times New Roman"/>
          <w:sz w:val="28"/>
          <w:szCs w:val="28"/>
        </w:rPr>
        <w:softHyphen/>
        <w:t>ность того, что в этих играх «Физик» вы</w:t>
      </w:r>
      <w:r w:rsidR="00951B25" w:rsidRPr="00951B25">
        <w:rPr>
          <w:rFonts w:ascii="Times New Roman" w:hAnsi="Times New Roman" w:cs="Times New Roman"/>
          <w:sz w:val="28"/>
          <w:szCs w:val="28"/>
        </w:rPr>
        <w:softHyphen/>
        <w:t>иг</w:t>
      </w:r>
      <w:r w:rsidR="00951B25" w:rsidRPr="00951B25">
        <w:rPr>
          <w:rFonts w:ascii="Times New Roman" w:hAnsi="Times New Roman" w:cs="Times New Roman"/>
          <w:sz w:val="28"/>
          <w:szCs w:val="28"/>
        </w:rPr>
        <w:softHyphen/>
        <w:t>ра</w:t>
      </w:r>
      <w:r w:rsidR="00951B25" w:rsidRPr="00951B25">
        <w:rPr>
          <w:rFonts w:ascii="Times New Roman" w:hAnsi="Times New Roman" w:cs="Times New Roman"/>
          <w:sz w:val="28"/>
          <w:szCs w:val="28"/>
        </w:rPr>
        <w:softHyphen/>
        <w:t>ет жре</w:t>
      </w:r>
      <w:r w:rsidR="00951B25" w:rsidRPr="00951B25">
        <w:rPr>
          <w:rFonts w:ascii="Times New Roman" w:hAnsi="Times New Roman" w:cs="Times New Roman"/>
          <w:sz w:val="28"/>
          <w:szCs w:val="28"/>
        </w:rPr>
        <w:softHyphen/>
        <w:t>бий ровно два раза.</w:t>
      </w:r>
    </w:p>
    <w:p w:rsidR="00A03C55" w:rsidRPr="00951B25" w:rsidRDefault="00A03C55" w:rsidP="00A03C55">
      <w:pPr>
        <w:jc w:val="both"/>
        <w:rPr>
          <w:rFonts w:ascii="Times New Roman" w:hAnsi="Times New Roman" w:cs="Times New Roman"/>
          <w:sz w:val="28"/>
          <w:szCs w:val="28"/>
        </w:rPr>
      </w:pPr>
      <w:r w:rsidRPr="00951B25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951B25">
        <w:rPr>
          <w:rFonts w:ascii="Times New Roman" w:hAnsi="Times New Roman" w:cs="Times New Roman"/>
          <w:b/>
          <w:sz w:val="28"/>
          <w:szCs w:val="28"/>
        </w:rPr>
        <w:t>7</w:t>
      </w:r>
      <w:proofErr w:type="gramEnd"/>
      <w:r w:rsidRPr="00951B25">
        <w:rPr>
          <w:rFonts w:ascii="Times New Roman" w:hAnsi="Times New Roman" w:cs="Times New Roman"/>
          <w:b/>
          <w:sz w:val="28"/>
          <w:szCs w:val="28"/>
        </w:rPr>
        <w:t>.</w:t>
      </w:r>
      <w:r w:rsidRPr="00951B25">
        <w:rPr>
          <w:rFonts w:ascii="Times New Roman" w:hAnsi="Times New Roman" w:cs="Times New Roman"/>
          <w:sz w:val="28"/>
          <w:szCs w:val="28"/>
        </w:rPr>
        <w:t xml:space="preserve">  Найдите корень уравнения</w:t>
      </w:r>
      <w:proofErr w:type="gramStart"/>
      <w:r w:rsidRPr="00951B25">
        <w:rPr>
          <w:rFonts w:ascii="Times New Roman" w:hAnsi="Times New Roman" w:cs="Times New Roman"/>
          <w:sz w:val="28"/>
          <w:szCs w:val="28"/>
        </w:rPr>
        <w:t xml:space="preserve"> </w:t>
      </w:r>
      <w:r w:rsidRPr="00951B2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3DAF142" wp14:editId="61665681">
            <wp:extent cx="1352550" cy="190500"/>
            <wp:effectExtent l="0" t="0" r="0" b="0"/>
            <wp:docPr id="9" name="Рисунок 9" descr="\sqrt{-54-15x}=-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\sqrt{-54-15x}=-x.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rightnessContrast contras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1B25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951B25">
        <w:rPr>
          <w:rFonts w:ascii="Times New Roman" w:hAnsi="Times New Roman" w:cs="Times New Roman"/>
          <w:sz w:val="28"/>
          <w:szCs w:val="28"/>
        </w:rPr>
        <w:t>сли уравнение имеет более одного корня, укажите меньший из них.</w:t>
      </w:r>
    </w:p>
    <w:p w:rsidR="00A03C55" w:rsidRPr="00951B25" w:rsidRDefault="00A03C55" w:rsidP="00A03C55">
      <w:pPr>
        <w:jc w:val="both"/>
        <w:rPr>
          <w:rFonts w:ascii="Times New Roman" w:hAnsi="Times New Roman" w:cs="Times New Roman"/>
          <w:sz w:val="28"/>
          <w:szCs w:val="28"/>
        </w:rPr>
      </w:pPr>
      <w:r w:rsidRPr="00951B25">
        <w:rPr>
          <w:rFonts w:ascii="Times New Roman" w:hAnsi="Times New Roman" w:cs="Times New Roman"/>
          <w:b/>
          <w:sz w:val="28"/>
          <w:szCs w:val="28"/>
        </w:rPr>
        <w:t>В8.</w:t>
      </w:r>
      <w:r w:rsidRPr="00951B25">
        <w:rPr>
          <w:rFonts w:ascii="Times New Roman" w:hAnsi="Times New Roman" w:cs="Times New Roman"/>
          <w:sz w:val="28"/>
          <w:szCs w:val="28"/>
        </w:rPr>
        <w:t xml:space="preserve">  В треугольнике </w:t>
      </w:r>
      <w:r w:rsidRPr="00951B25">
        <w:rPr>
          <w:rFonts w:ascii="Times New Roman" w:hAnsi="Times New Roman" w:cs="Times New Roman"/>
          <w:i/>
          <w:iCs/>
          <w:sz w:val="28"/>
          <w:szCs w:val="28"/>
        </w:rPr>
        <w:t>ABC</w:t>
      </w:r>
      <w:r w:rsidRPr="00951B25">
        <w:rPr>
          <w:rFonts w:ascii="Times New Roman" w:hAnsi="Times New Roman" w:cs="Times New Roman"/>
          <w:sz w:val="28"/>
          <w:szCs w:val="28"/>
        </w:rPr>
        <w:t xml:space="preserve"> </w:t>
      </w:r>
      <w:r w:rsidRPr="00951B2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E11716D" wp14:editId="6E391EEA">
            <wp:extent cx="657225" cy="133350"/>
            <wp:effectExtent l="0" t="0" r="9525" b="0"/>
            <wp:docPr id="10" name="Рисунок 10" descr="AC = 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AC = BC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1B25">
        <w:rPr>
          <w:rFonts w:ascii="Times New Roman" w:hAnsi="Times New Roman" w:cs="Times New Roman"/>
          <w:sz w:val="28"/>
          <w:szCs w:val="28"/>
        </w:rPr>
        <w:t xml:space="preserve">, </w:t>
      </w:r>
      <w:r w:rsidRPr="00951B25">
        <w:rPr>
          <w:rFonts w:ascii="Times New Roman" w:hAnsi="Times New Roman" w:cs="Times New Roman"/>
          <w:i/>
          <w:iCs/>
          <w:sz w:val="28"/>
          <w:szCs w:val="28"/>
        </w:rPr>
        <w:t>AH</w:t>
      </w:r>
      <w:r w:rsidRPr="00951B25">
        <w:rPr>
          <w:rFonts w:ascii="Times New Roman" w:hAnsi="Times New Roman" w:cs="Times New Roman"/>
          <w:sz w:val="28"/>
          <w:szCs w:val="28"/>
        </w:rPr>
        <w:t xml:space="preserve">  — высота, </w:t>
      </w:r>
      <w:r w:rsidRPr="00951B2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063D951" wp14:editId="3194B7E4">
            <wp:extent cx="514350" cy="133350"/>
            <wp:effectExtent l="0" t="0" r="0" b="0"/>
            <wp:docPr id="11" name="Рисунок 11" descr="AB =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AB =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1B25">
        <w:rPr>
          <w:rFonts w:ascii="Times New Roman" w:hAnsi="Times New Roman" w:cs="Times New Roman"/>
          <w:sz w:val="28"/>
          <w:szCs w:val="28"/>
        </w:rPr>
        <w:t xml:space="preserve">, </w:t>
      </w:r>
      <w:r w:rsidRPr="00951B2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15F79E6" wp14:editId="36D43EC0">
            <wp:extent cx="1133475" cy="411261"/>
            <wp:effectExtent l="0" t="0" r="0" b="8255"/>
            <wp:docPr id="12" name="Рисунок 12" descr="\tg BAC = \frac{33}{4 \sqrt{33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\tg BAC = \frac{33}{4 \sqrt{33}}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brightnessContrast contras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411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1B25">
        <w:rPr>
          <w:rFonts w:ascii="Times New Roman" w:hAnsi="Times New Roman" w:cs="Times New Roman"/>
          <w:sz w:val="28"/>
          <w:szCs w:val="28"/>
        </w:rPr>
        <w:t xml:space="preserve">. Найдите </w:t>
      </w:r>
      <w:r w:rsidRPr="00951B25">
        <w:rPr>
          <w:rFonts w:ascii="Times New Roman" w:hAnsi="Times New Roman" w:cs="Times New Roman"/>
          <w:i/>
          <w:iCs/>
          <w:sz w:val="28"/>
          <w:szCs w:val="28"/>
        </w:rPr>
        <w:t>BH</w:t>
      </w:r>
      <w:r w:rsidRPr="00951B25">
        <w:rPr>
          <w:rFonts w:ascii="Times New Roman" w:hAnsi="Times New Roman" w:cs="Times New Roman"/>
          <w:sz w:val="28"/>
          <w:szCs w:val="28"/>
        </w:rPr>
        <w:t>.</w:t>
      </w:r>
    </w:p>
    <w:p w:rsidR="00A03C55" w:rsidRPr="00951B25" w:rsidRDefault="00A03C55" w:rsidP="00A03C55">
      <w:pPr>
        <w:jc w:val="both"/>
        <w:rPr>
          <w:rFonts w:ascii="Times New Roman" w:hAnsi="Times New Roman" w:cs="Times New Roman"/>
          <w:sz w:val="28"/>
          <w:szCs w:val="28"/>
        </w:rPr>
      </w:pPr>
      <w:r w:rsidRPr="00951B25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951B25">
        <w:rPr>
          <w:rFonts w:ascii="Times New Roman" w:hAnsi="Times New Roman" w:cs="Times New Roman"/>
          <w:b/>
          <w:sz w:val="28"/>
          <w:szCs w:val="28"/>
        </w:rPr>
        <w:t>9</w:t>
      </w:r>
      <w:proofErr w:type="gramEnd"/>
      <w:r w:rsidRPr="00951B25">
        <w:rPr>
          <w:rFonts w:ascii="Times New Roman" w:hAnsi="Times New Roman" w:cs="Times New Roman"/>
          <w:b/>
          <w:sz w:val="28"/>
          <w:szCs w:val="28"/>
        </w:rPr>
        <w:t>.</w:t>
      </w:r>
      <w:r w:rsidRPr="00951B25">
        <w:rPr>
          <w:rFonts w:ascii="Times New Roman" w:hAnsi="Times New Roman" w:cs="Times New Roman"/>
          <w:sz w:val="28"/>
          <w:szCs w:val="28"/>
        </w:rPr>
        <w:t xml:space="preserve">  Прямая </w:t>
      </w:r>
      <w:r w:rsidRPr="00951B2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7782F8F" wp14:editId="28C53254">
            <wp:extent cx="819150" cy="161925"/>
            <wp:effectExtent l="0" t="0" r="0" b="9525"/>
            <wp:docPr id="13" name="Рисунок 13" descr="y~=~6x+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y~=~6x+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brightnessContrast contrast="68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1B25">
        <w:rPr>
          <w:rFonts w:ascii="Times New Roman" w:hAnsi="Times New Roman" w:cs="Times New Roman"/>
          <w:sz w:val="28"/>
          <w:szCs w:val="28"/>
        </w:rPr>
        <w:t xml:space="preserve">параллельна касательной к графику функции </w:t>
      </w:r>
      <w:r w:rsidRPr="00951B2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0288EE4" wp14:editId="1EFE9A85">
            <wp:extent cx="1123950" cy="190500"/>
            <wp:effectExtent l="0" t="0" r="0" b="0"/>
            <wp:docPr id="14" name="Рисунок 14" descr="y~=~x^2-3x+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y~=~x^2-3x+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brightnessContrast contras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1B25">
        <w:rPr>
          <w:rFonts w:ascii="Times New Roman" w:hAnsi="Times New Roman" w:cs="Times New Roman"/>
          <w:sz w:val="28"/>
          <w:szCs w:val="28"/>
        </w:rPr>
        <w:t>. Найдите абсциссу точки касания.</w:t>
      </w:r>
    </w:p>
    <w:p w:rsidR="00A03C55" w:rsidRPr="00951B25" w:rsidRDefault="00A03C55" w:rsidP="00A03C55">
      <w:pPr>
        <w:jc w:val="both"/>
        <w:rPr>
          <w:rFonts w:ascii="Times New Roman" w:hAnsi="Times New Roman" w:cs="Times New Roman"/>
          <w:sz w:val="28"/>
          <w:szCs w:val="28"/>
        </w:rPr>
      </w:pPr>
      <w:r w:rsidRPr="00951B25">
        <w:rPr>
          <w:rFonts w:ascii="Times New Roman" w:hAnsi="Times New Roman" w:cs="Times New Roman"/>
          <w:b/>
          <w:sz w:val="28"/>
          <w:szCs w:val="28"/>
        </w:rPr>
        <w:t>В10</w:t>
      </w:r>
      <w:r w:rsidRPr="00951B25">
        <w:rPr>
          <w:rFonts w:ascii="Times New Roman" w:hAnsi="Times New Roman" w:cs="Times New Roman"/>
          <w:sz w:val="28"/>
          <w:szCs w:val="28"/>
        </w:rPr>
        <w:t>. В цилиндрический сосуд, в котором находится 10 литров воды, опущена деталь. При этом уровень жидкости в сосуде поднялся в 2,5 раза. Чему равен объем детали? Ответ выразите в литрах.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14"/>
      </w:tblGrid>
      <w:tr w:rsidR="00DA59AC" w:rsidTr="00FA3B03">
        <w:tc>
          <w:tcPr>
            <w:tcW w:w="7714" w:type="dxa"/>
          </w:tcPr>
          <w:p w:rsidR="00DA59AC" w:rsidRPr="0039615C" w:rsidRDefault="00DA59AC" w:rsidP="00FA3B0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Не забудьте перенести ответы в бланк ответов №1</w:t>
            </w:r>
          </w:p>
        </w:tc>
      </w:tr>
    </w:tbl>
    <w:p w:rsidR="00DA59AC" w:rsidRPr="00951B25" w:rsidRDefault="00DA59AC" w:rsidP="00DA59A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1B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Часть 2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14"/>
      </w:tblGrid>
      <w:tr w:rsidR="00DA59AC" w:rsidTr="00FA3B03">
        <w:tc>
          <w:tcPr>
            <w:tcW w:w="7714" w:type="dxa"/>
          </w:tcPr>
          <w:p w:rsidR="00DA59AC" w:rsidRDefault="00DA59AC" w:rsidP="00FA3B0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615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Ответом на задания В1-В10 должно быть целое число или конечная десятичная дробь. Ответ следует записать в бланк ответов №1 справа от номера выполняемого задания, начиная с первой клеточки. Каждую цифру, знак минус и запятую пишите в отдельной клеточке в соответствии с приведёнными в бланке образцами. Единицы измерений писать не нужно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</w:tc>
      </w:tr>
    </w:tbl>
    <w:p w:rsidR="00A03C55" w:rsidRPr="00951B25" w:rsidRDefault="00A03C55" w:rsidP="00A03C55">
      <w:pPr>
        <w:jc w:val="both"/>
        <w:rPr>
          <w:rFonts w:ascii="Times New Roman" w:hAnsi="Times New Roman" w:cs="Times New Roman"/>
          <w:sz w:val="28"/>
          <w:szCs w:val="28"/>
        </w:rPr>
      </w:pPr>
      <w:r w:rsidRPr="00951B25">
        <w:rPr>
          <w:rFonts w:ascii="Times New Roman" w:hAnsi="Times New Roman" w:cs="Times New Roman"/>
          <w:b/>
          <w:sz w:val="28"/>
          <w:szCs w:val="28"/>
        </w:rPr>
        <w:t>В11.</w:t>
      </w:r>
      <w:r w:rsidRPr="00951B25">
        <w:rPr>
          <w:rFonts w:ascii="Times New Roman" w:hAnsi="Times New Roman" w:cs="Times New Roman"/>
          <w:sz w:val="28"/>
          <w:szCs w:val="28"/>
        </w:rPr>
        <w:t xml:space="preserve">  Найдите значение выражения </w:t>
      </w:r>
      <w:r w:rsidRPr="00951B25">
        <w:rPr>
          <w:rFonts w:ascii="Times New Roman" w:hAnsi="Times New Roman" w:cs="Times New Roman"/>
          <w:b/>
          <w:sz w:val="28"/>
          <w:szCs w:val="28"/>
        </w:rPr>
        <w:t>30tg3°·tg87°−43.</w:t>
      </w:r>
    </w:p>
    <w:p w:rsidR="00A03C55" w:rsidRPr="00951B25" w:rsidRDefault="00A03C55" w:rsidP="00A03C55">
      <w:pPr>
        <w:jc w:val="both"/>
        <w:rPr>
          <w:rFonts w:ascii="Times New Roman" w:hAnsi="Times New Roman" w:cs="Times New Roman"/>
          <w:sz w:val="28"/>
          <w:szCs w:val="28"/>
        </w:rPr>
      </w:pPr>
      <w:r w:rsidRPr="00951B25">
        <w:rPr>
          <w:rFonts w:ascii="Times New Roman" w:hAnsi="Times New Roman" w:cs="Times New Roman"/>
          <w:b/>
          <w:sz w:val="28"/>
          <w:szCs w:val="28"/>
        </w:rPr>
        <w:t>В12.</w:t>
      </w:r>
      <w:r w:rsidRPr="00951B25">
        <w:rPr>
          <w:rFonts w:ascii="Times New Roman" w:hAnsi="Times New Roman" w:cs="Times New Roman"/>
          <w:sz w:val="28"/>
          <w:szCs w:val="28"/>
        </w:rPr>
        <w:t xml:space="preserve">  Трактор тащит сани с силой </w:t>
      </w:r>
      <w:r w:rsidRPr="00951B2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80F2DF0" wp14:editId="59623C75">
            <wp:extent cx="504825" cy="133350"/>
            <wp:effectExtent l="0" t="0" r="9525" b="0"/>
            <wp:docPr id="15" name="Рисунок 15" descr="F=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F=40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1B25">
        <w:rPr>
          <w:rFonts w:ascii="Times New Roman" w:hAnsi="Times New Roman" w:cs="Times New Roman"/>
          <w:sz w:val="28"/>
          <w:szCs w:val="28"/>
        </w:rPr>
        <w:t xml:space="preserve"> кН, направленной под острым углом </w:t>
      </w:r>
      <w:r w:rsidRPr="00951B2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8B64067" wp14:editId="72D17878">
            <wp:extent cx="152400" cy="104775"/>
            <wp:effectExtent l="0" t="0" r="0" b="9525"/>
            <wp:docPr id="16" name="Рисунок 16" descr="\alph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\alpha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1B25">
        <w:rPr>
          <w:rFonts w:ascii="Times New Roman" w:hAnsi="Times New Roman" w:cs="Times New Roman"/>
          <w:sz w:val="28"/>
          <w:szCs w:val="28"/>
        </w:rPr>
        <w:t xml:space="preserve">к горизонту. Работа трактора (в килоджоулях) на участке длиной </w:t>
      </w:r>
      <w:r w:rsidRPr="00951B2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907979D" wp14:editId="63506455">
            <wp:extent cx="552450" cy="133350"/>
            <wp:effectExtent l="0" t="0" r="0" b="0"/>
            <wp:docPr id="17" name="Рисунок 17" descr="S=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S=20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1B25">
        <w:rPr>
          <w:rFonts w:ascii="Times New Roman" w:hAnsi="Times New Roman" w:cs="Times New Roman"/>
          <w:sz w:val="28"/>
          <w:szCs w:val="28"/>
        </w:rPr>
        <w:t xml:space="preserve">м вычисляется по формуле </w:t>
      </w:r>
      <w:r w:rsidRPr="00951B2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E260C37" wp14:editId="34AF4CB5">
            <wp:extent cx="904875" cy="133350"/>
            <wp:effectExtent l="0" t="0" r="9525" b="0"/>
            <wp:docPr id="18" name="Рисунок 18" descr="A=FS\cos\alpha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A=FS\cos\alpha 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BEBA8EAE-BF5A-486C-A8C5-ECC9F3942E4B}">
                          <a14:imgProps xmlns:a14="http://schemas.microsoft.com/office/drawing/2010/main">
                            <a14:imgLayer r:embed="rId26">
                              <a14:imgEffect>
                                <a14:brightnessContrast contras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1B25">
        <w:rPr>
          <w:rFonts w:ascii="Times New Roman" w:hAnsi="Times New Roman" w:cs="Times New Roman"/>
          <w:sz w:val="28"/>
          <w:szCs w:val="28"/>
        </w:rPr>
        <w:t xml:space="preserve">. При каком максимальном угле </w:t>
      </w:r>
      <w:r w:rsidRPr="00951B2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41E9478" wp14:editId="64329BD4">
            <wp:extent cx="152400" cy="104775"/>
            <wp:effectExtent l="0" t="0" r="0" b="9525"/>
            <wp:docPr id="19" name="Рисунок 19" descr="\alpha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\alpha 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1B25">
        <w:rPr>
          <w:rFonts w:ascii="Times New Roman" w:hAnsi="Times New Roman" w:cs="Times New Roman"/>
          <w:sz w:val="28"/>
          <w:szCs w:val="28"/>
        </w:rPr>
        <w:t xml:space="preserve">(в градусах) </w:t>
      </w:r>
      <w:proofErr w:type="spellStart"/>
      <w:r w:rsidRPr="00951B25">
        <w:rPr>
          <w:rFonts w:ascii="Times New Roman" w:hAnsi="Times New Roman" w:cs="Times New Roman"/>
          <w:sz w:val="28"/>
          <w:szCs w:val="28"/>
        </w:rPr>
        <w:t>соверш</w:t>
      </w:r>
      <w:proofErr w:type="gramStart"/>
      <w:r w:rsidRPr="00951B25">
        <w:rPr>
          <w:rFonts w:ascii="Times New Roman" w:hAnsi="Times New Roman" w:cs="Times New Roman"/>
          <w:sz w:val="28"/>
          <w:szCs w:val="28"/>
        </w:rPr>
        <w:t>e</w:t>
      </w:r>
      <w:proofErr w:type="gramEnd"/>
      <w:r w:rsidRPr="00951B25">
        <w:rPr>
          <w:rFonts w:ascii="Times New Roman" w:hAnsi="Times New Roman" w:cs="Times New Roman"/>
          <w:sz w:val="28"/>
          <w:szCs w:val="28"/>
        </w:rPr>
        <w:t>нная</w:t>
      </w:r>
      <w:proofErr w:type="spellEnd"/>
      <w:r w:rsidRPr="00951B25">
        <w:rPr>
          <w:rFonts w:ascii="Times New Roman" w:hAnsi="Times New Roman" w:cs="Times New Roman"/>
          <w:sz w:val="28"/>
          <w:szCs w:val="28"/>
        </w:rPr>
        <w:t xml:space="preserve"> работа будет не менее 4000 кДж?</w:t>
      </w:r>
    </w:p>
    <w:p w:rsidR="00A03C55" w:rsidRPr="00951B25" w:rsidRDefault="00A03C55" w:rsidP="00A03C55">
      <w:pPr>
        <w:jc w:val="both"/>
        <w:rPr>
          <w:rFonts w:ascii="Times New Roman" w:hAnsi="Times New Roman" w:cs="Times New Roman"/>
          <w:sz w:val="28"/>
          <w:szCs w:val="28"/>
        </w:rPr>
      </w:pPr>
      <w:r w:rsidRPr="00951B25">
        <w:rPr>
          <w:rFonts w:ascii="Times New Roman" w:hAnsi="Times New Roman" w:cs="Times New Roman"/>
          <w:b/>
          <w:sz w:val="28"/>
          <w:szCs w:val="28"/>
        </w:rPr>
        <w:t>В13</w:t>
      </w:r>
      <w:r w:rsidRPr="00951B25">
        <w:rPr>
          <w:rFonts w:ascii="Times New Roman" w:hAnsi="Times New Roman" w:cs="Times New Roman"/>
          <w:sz w:val="28"/>
          <w:szCs w:val="28"/>
        </w:rPr>
        <w:t>. Сторона основания правильной шестиугольной пирамиды равна 8, а угол между боковой гранью и основанием равен 45</w:t>
      </w:r>
      <w:r w:rsidRPr="00951B2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49104DD" wp14:editId="4A743487">
            <wp:extent cx="104775" cy="142875"/>
            <wp:effectExtent l="0" t="0" r="9525" b="9525"/>
            <wp:docPr id="20" name="Рисунок 20" descr="^\ci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^\circ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1B25">
        <w:rPr>
          <w:rFonts w:ascii="Times New Roman" w:hAnsi="Times New Roman" w:cs="Times New Roman"/>
          <w:sz w:val="28"/>
          <w:szCs w:val="28"/>
        </w:rPr>
        <w:t xml:space="preserve">. Найдите объем пирамиды.  </w:t>
      </w:r>
    </w:p>
    <w:p w:rsidR="00A03C55" w:rsidRPr="00951B25" w:rsidRDefault="00A03C55" w:rsidP="00A03C55">
      <w:pPr>
        <w:jc w:val="both"/>
        <w:rPr>
          <w:rFonts w:ascii="Times New Roman" w:hAnsi="Times New Roman" w:cs="Times New Roman"/>
          <w:sz w:val="28"/>
          <w:szCs w:val="28"/>
        </w:rPr>
      </w:pPr>
      <w:r w:rsidRPr="00951B25">
        <w:rPr>
          <w:rFonts w:ascii="Times New Roman" w:hAnsi="Times New Roman" w:cs="Times New Roman"/>
          <w:b/>
          <w:sz w:val="28"/>
          <w:szCs w:val="28"/>
        </w:rPr>
        <w:t>В14.</w:t>
      </w:r>
      <w:r w:rsidRPr="00951B25">
        <w:rPr>
          <w:rFonts w:ascii="Times New Roman" w:hAnsi="Times New Roman" w:cs="Times New Roman"/>
          <w:sz w:val="28"/>
          <w:szCs w:val="28"/>
        </w:rPr>
        <w:t xml:space="preserve">  В четверг акции компании подорожали на некоторое число процентов, а в пятницу подешевели на то же самое число процентов. В результате они стали стоить на 36% дешевле, чем при открытии торгов в четверг. На сколько процентов подорожали акции компании в четверг?</w:t>
      </w:r>
    </w:p>
    <w:p w:rsidR="00A03C55" w:rsidRPr="00951B25" w:rsidRDefault="00A03C55" w:rsidP="00A03C55">
      <w:pPr>
        <w:jc w:val="both"/>
        <w:rPr>
          <w:rFonts w:ascii="Times New Roman" w:hAnsi="Times New Roman" w:cs="Times New Roman"/>
          <w:sz w:val="28"/>
          <w:szCs w:val="28"/>
        </w:rPr>
      </w:pPr>
      <w:r w:rsidRPr="00951B25">
        <w:rPr>
          <w:rFonts w:ascii="Times New Roman" w:hAnsi="Times New Roman" w:cs="Times New Roman"/>
          <w:b/>
          <w:sz w:val="28"/>
          <w:szCs w:val="28"/>
        </w:rPr>
        <w:t>В15.</w:t>
      </w:r>
      <w:r w:rsidRPr="00951B25">
        <w:rPr>
          <w:rFonts w:ascii="Times New Roman" w:hAnsi="Times New Roman" w:cs="Times New Roman"/>
          <w:sz w:val="28"/>
          <w:szCs w:val="28"/>
        </w:rPr>
        <w:t xml:space="preserve"> Найдите наибольшее значение функции </w:t>
      </w:r>
      <w:r w:rsidRPr="00951B2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70FF941" wp14:editId="6ADA2720">
            <wp:extent cx="2209800" cy="240812"/>
            <wp:effectExtent l="0" t="0" r="0" b="6985"/>
            <wp:docPr id="43" name="Рисунок 43" descr="y~=~7\cos x+16x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y~=~7\cos x+16x-2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BEBA8EAE-BF5A-486C-A8C5-ECC9F3942E4B}">
                          <a14:imgProps xmlns:a14="http://schemas.microsoft.com/office/drawing/2010/main">
                            <a14:imgLayer r:embed="rId29">
                              <a14:imgEffect>
                                <a14:brightnessContrast contras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240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1B25">
        <w:rPr>
          <w:rFonts w:ascii="Times New Roman" w:hAnsi="Times New Roman" w:cs="Times New Roman"/>
          <w:sz w:val="28"/>
          <w:szCs w:val="28"/>
        </w:rPr>
        <w:t xml:space="preserve">на отрезке </w:t>
      </w:r>
      <w:r w:rsidRPr="00951B2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E1BE1C6" wp14:editId="1EB1392E">
            <wp:extent cx="718237" cy="428625"/>
            <wp:effectExtent l="0" t="0" r="5715" b="0"/>
            <wp:docPr id="44" name="Рисунок 44" descr="[-\frac{3\pi }{2};0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[-\frac{3\pi }{2};0]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993" cy="429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59AC" w:rsidRPr="0051614C" w:rsidRDefault="00DA59AC" w:rsidP="00DA59AC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14"/>
      </w:tblGrid>
      <w:tr w:rsidR="00DA59AC" w:rsidTr="00FA3B03">
        <w:tc>
          <w:tcPr>
            <w:tcW w:w="7714" w:type="dxa"/>
          </w:tcPr>
          <w:p w:rsidR="00DA59AC" w:rsidRDefault="00DA59AC" w:rsidP="00FA3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Не забудьте перенести ответы в бланк ответов №1</w:t>
            </w:r>
          </w:p>
        </w:tc>
      </w:tr>
      <w:tr w:rsidR="00DA59AC" w:rsidTr="00FA3B03">
        <w:tc>
          <w:tcPr>
            <w:tcW w:w="7714" w:type="dxa"/>
          </w:tcPr>
          <w:p w:rsidR="00DA59AC" w:rsidRPr="0039615C" w:rsidRDefault="00DA59AC" w:rsidP="00FA3B03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Для записи решений и ответов на задания С1-С-6 используйте бланк ответов №2. Запишите сначала номер выполняемого задания (С</w:t>
            </w:r>
            <w:proofErr w:type="gramStart"/>
            <w:r>
              <w:rPr>
                <w:b/>
                <w:i/>
              </w:rPr>
              <w:t>1</w:t>
            </w:r>
            <w:proofErr w:type="gramEnd"/>
            <w:r>
              <w:rPr>
                <w:b/>
                <w:i/>
              </w:rPr>
              <w:t>,С2 и т.д.), а затем полное решение и ответ.</w:t>
            </w:r>
          </w:p>
        </w:tc>
      </w:tr>
    </w:tbl>
    <w:p w:rsidR="00DA59AC" w:rsidRDefault="00DA59AC" w:rsidP="00DA59AC"/>
    <w:p w:rsidR="000809CC" w:rsidRPr="000809CC" w:rsidRDefault="00DA59AC" w:rsidP="000809CC">
      <w:pPr>
        <w:pStyle w:val="Default"/>
        <w:jc w:val="both"/>
        <w:rPr>
          <w:rFonts w:eastAsia="Times New Roman"/>
          <w:sz w:val="28"/>
          <w:szCs w:val="28"/>
        </w:rPr>
      </w:pPr>
      <w:r w:rsidRPr="0039615C">
        <w:rPr>
          <w:b/>
        </w:rPr>
        <w:t xml:space="preserve"> </w:t>
      </w:r>
      <w:r w:rsidR="000809CC" w:rsidRPr="000809CC">
        <w:rPr>
          <w:rFonts w:eastAsia="Calibri"/>
          <w:b/>
          <w:sz w:val="28"/>
          <w:szCs w:val="28"/>
          <w:lang w:val="en-US"/>
        </w:rPr>
        <w:t>C</w:t>
      </w:r>
      <w:r w:rsidR="000809CC" w:rsidRPr="000809CC">
        <w:rPr>
          <w:rFonts w:eastAsia="Calibri"/>
          <w:b/>
          <w:sz w:val="28"/>
          <w:szCs w:val="28"/>
        </w:rPr>
        <w:t>1.</w:t>
      </w:r>
      <w:r w:rsidR="000809CC" w:rsidRPr="000809CC">
        <w:rPr>
          <w:rFonts w:eastAsia="Calibri"/>
          <w:sz w:val="28"/>
          <w:szCs w:val="28"/>
        </w:rPr>
        <w:t xml:space="preserve">а) Решите уравнение </w:t>
      </w:r>
      <m:oMath>
        <m:sSup>
          <m:sSupPr>
            <m:ctrlPr>
              <w:rPr>
                <w:rFonts w:ascii="Cambria Math" w:eastAsia="Calibri" w:hAnsi="Cambria Math"/>
                <w:b/>
                <w:i/>
                <w:sz w:val="36"/>
                <w:szCs w:val="36"/>
              </w:rPr>
            </m:ctrlPr>
          </m:sSupPr>
          <m:e>
            <m:d>
              <m:dPr>
                <m:ctrlPr>
                  <w:rPr>
                    <w:rFonts w:ascii="Cambria Math" w:eastAsia="Calibri" w:hAnsi="Cambria Math"/>
                    <w:b/>
                    <w:i/>
                    <w:sz w:val="36"/>
                    <w:szCs w:val="36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Calibri" w:hAnsi="Cambria Math"/>
                        <w:b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/>
                        <w:sz w:val="36"/>
                        <w:szCs w:val="36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/>
                        <w:sz w:val="36"/>
                        <w:szCs w:val="36"/>
                      </w:rPr>
                      <m:t>49</m:t>
                    </m:r>
                  </m:den>
                </m:f>
              </m:e>
            </m:d>
          </m:e>
          <m:sup>
            <m:func>
              <m:funcPr>
                <m:ctrlPr>
                  <w:rPr>
                    <w:rFonts w:ascii="Cambria Math" w:eastAsia="Calibri" w:hAnsi="Cambria Math"/>
                    <w:b/>
                    <w:i/>
                    <w:sz w:val="36"/>
                    <w:szCs w:val="36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eastAsia="Calibri"/>
                    <w:sz w:val="36"/>
                    <w:szCs w:val="36"/>
                  </w:rPr>
                  <m:t>sin</m:t>
                </m:r>
              </m:fName>
              <m:e>
                <m:r>
                  <m:rPr>
                    <m:sty m:val="bi"/>
                  </m:rPr>
                  <w:rPr>
                    <w:rFonts w:ascii="Cambria Math" w:eastAsia="Calibri" w:hAnsi="Cambria Math"/>
                    <w:sz w:val="36"/>
                    <w:szCs w:val="36"/>
                    <w:lang w:val="en-US"/>
                  </w:rPr>
                  <m:t>x</m:t>
                </m:r>
              </m:e>
            </m:func>
          </m:sup>
        </m:sSup>
        <m:r>
          <m:rPr>
            <m:sty m:val="bi"/>
          </m:rPr>
          <w:rPr>
            <w:rFonts w:ascii="Cambria Math" w:eastAsia="Calibri"/>
            <w:sz w:val="36"/>
            <w:szCs w:val="36"/>
          </w:rPr>
          <m:t>=</m:t>
        </m:r>
        <m:sSup>
          <m:sSupPr>
            <m:ctrlPr>
              <w:rPr>
                <w:rFonts w:ascii="Cambria Math" w:eastAsia="Calibri" w:hAnsi="Cambria Math"/>
                <w:b/>
                <w:i/>
                <w:sz w:val="36"/>
                <w:szCs w:val="36"/>
              </w:rPr>
            </m:ctrlPr>
          </m:sSupPr>
          <m:e>
            <m:r>
              <m:rPr>
                <m:sty m:val="bi"/>
              </m:rPr>
              <w:rPr>
                <w:rFonts w:ascii="Cambria Math" w:eastAsia="Calibri"/>
                <w:sz w:val="36"/>
                <w:szCs w:val="36"/>
              </w:rPr>
              <m:t>7</m:t>
            </m:r>
          </m:e>
          <m:sup>
            <m:func>
              <m:funcPr>
                <m:ctrlPr>
                  <w:rPr>
                    <w:rFonts w:ascii="Cambria Math" w:eastAsia="Calibri" w:hAnsi="Cambria Math"/>
                    <w:b/>
                    <w:i/>
                    <w:sz w:val="36"/>
                    <w:szCs w:val="36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eastAsia="Calibri"/>
                    <w:sz w:val="36"/>
                    <w:szCs w:val="36"/>
                  </w:rPr>
                  <m:t>2sin</m:t>
                </m:r>
              </m:fName>
              <m:e>
                <m:r>
                  <m:rPr>
                    <m:sty m:val="bi"/>
                  </m:rPr>
                  <w:rPr>
                    <w:rFonts w:ascii="Cambria Math" w:eastAsia="Calibri"/>
                    <w:sz w:val="36"/>
                    <w:szCs w:val="36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="Calibri" w:hAnsi="Cambria Math"/>
                    <w:sz w:val="36"/>
                    <w:szCs w:val="36"/>
                  </w:rPr>
                  <m:t>x</m:t>
                </m:r>
              </m:e>
            </m:func>
          </m:sup>
        </m:sSup>
        <m:r>
          <w:rPr>
            <w:rFonts w:ascii="Cambria Math" w:eastAsia="Calibri"/>
            <w:sz w:val="36"/>
            <w:szCs w:val="36"/>
          </w:rPr>
          <m:t>.</m:t>
        </m:r>
      </m:oMath>
    </w:p>
    <w:p w:rsidR="000809CC" w:rsidRDefault="000809CC" w:rsidP="000809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09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Найдите все корни этого уравнения, принадлежащие отрезку </w:t>
      </w:r>
      <m:oMath>
        <m:d>
          <m:dPr>
            <m:begChr m:val="["/>
            <m:endChr m:val="]"/>
            <m:ctrlPr>
              <w:rPr>
                <w:rFonts w:ascii="Cambria Math" w:eastAsia="Times New Roman" w:hAnsi="Times New Roman" w:cs="Times New Roman"/>
                <w:b/>
                <w:i/>
                <w:color w:val="000000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Times New Roman" w:hAnsi="Times New Roman" w:cs="Times New Roman"/>
                    <w:b/>
                    <w:i/>
                    <w:color w:val="000000"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="Times New Roman" w:hAnsi="Times New Roman" w:cs="Times New Roman"/>
                    <w:color w:val="000000"/>
                    <w:sz w:val="28"/>
                    <w:szCs w:val="28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bi"/>
                  </m:rPr>
                  <w:rPr>
                    <w:rFonts w:ascii="Cambria Math" w:eastAsia="Times New Roman" w:hAnsi="Times New Roman" w:cs="Times New Roman"/>
                    <w:color w:val="000000"/>
                    <w:sz w:val="28"/>
                    <w:szCs w:val="28"/>
                  </w:rPr>
                  <m:t>2</m:t>
                </m:r>
              </m:den>
            </m:f>
            <m:r>
              <m:rPr>
                <m:sty m:val="bi"/>
              </m:rP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;3</m:t>
            </m:r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π</m:t>
            </m:r>
          </m:e>
        </m:d>
        <m: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>.</m:t>
        </m:r>
      </m:oMath>
    </w:p>
    <w:p w:rsidR="00951B25" w:rsidRPr="000809CC" w:rsidRDefault="00951B25" w:rsidP="000809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809CC" w:rsidRDefault="000809CC" w:rsidP="000809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809CC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>C</w:t>
      </w:r>
      <w:r w:rsidRPr="000809C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2. </w:t>
      </w:r>
      <w:r w:rsidRPr="000809C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правильной  треугольной призме </w:t>
      </w:r>
      <w:r w:rsidRPr="000809CC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ABCA</w:t>
      </w:r>
      <w:r w:rsidRPr="000809CC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>1</w:t>
      </w:r>
      <w:r w:rsidRPr="000809CC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B</w:t>
      </w:r>
      <w:r w:rsidRPr="000809CC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>1</w:t>
      </w:r>
      <w:r w:rsidRPr="000809CC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C</w:t>
      </w:r>
      <w:r w:rsidRPr="000809CC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>1</w:t>
      </w:r>
      <w:r w:rsidRPr="000809C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стороны основания равны 6, а боковые ребра равны 4. Изобразите сечение, проходящее через вершины </w:t>
      </w:r>
      <w:r w:rsidRPr="000809CC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A</w:t>
      </w:r>
      <w:r w:rsidRPr="000809CC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Pr="000809CC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B</w:t>
      </w:r>
      <w:r w:rsidRPr="000809C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середину ребра А</w:t>
      </w:r>
      <w:r w:rsidRPr="000809CC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>1</w:t>
      </w:r>
      <w:r w:rsidRPr="000809CC">
        <w:rPr>
          <w:rFonts w:ascii="Times New Roman" w:eastAsia="Calibri" w:hAnsi="Times New Roman" w:cs="Times New Roman"/>
          <w:color w:val="000000"/>
          <w:sz w:val="28"/>
          <w:szCs w:val="28"/>
        </w:rPr>
        <w:t>С</w:t>
      </w:r>
      <w:r w:rsidRPr="000809CC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 xml:space="preserve">1 </w:t>
      </w:r>
      <w:r w:rsidRPr="000809C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Найдите его площадь. </w:t>
      </w:r>
    </w:p>
    <w:p w:rsidR="00951B25" w:rsidRPr="000809CC" w:rsidRDefault="00951B25" w:rsidP="000809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0809CC" w:rsidRPr="000809CC" w:rsidRDefault="000809CC" w:rsidP="000809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</w:pPr>
      <w:r w:rsidRPr="000809C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С3. </w:t>
      </w:r>
      <w:r w:rsidRPr="000809CC">
        <w:rPr>
          <w:rFonts w:ascii="Times New Roman" w:eastAsia="Calibri" w:hAnsi="Times New Roman" w:cs="Times New Roman"/>
          <w:color w:val="000000"/>
          <w:sz w:val="28"/>
          <w:szCs w:val="28"/>
        </w:rPr>
        <w:t>Решите систему неравенств</w:t>
      </w:r>
    </w:p>
    <w:p w:rsidR="000809CC" w:rsidRPr="00951B25" w:rsidRDefault="006C1306" w:rsidP="000809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="Calibri" w:hAnsi="Times New Roman" w:cs="Times New Roman"/>
                  <w:b/>
                  <w:i/>
                  <w:color w:val="000000"/>
                  <w:sz w:val="28"/>
                  <w:szCs w:val="28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eastAsia="Calibri" w:hAnsi="Times New Roman" w:cs="Times New Roman"/>
                      <w:b/>
                      <w:i/>
                      <w:color w:val="000000"/>
                      <w:sz w:val="28"/>
                      <w:szCs w:val="28"/>
                      <w:lang w:val="en-US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eastAsia="Calibri" w:hAnsi="Times New Roman" w:cs="Times New Roman"/>
                          <w:b/>
                          <w:i/>
                          <w:color w:val="000000"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3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4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x-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1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="Calibri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="Calibri" w:hAnsi="Times New Roman" w:cs="Times New Roman"/>
                          <w:b/>
                          <w:i/>
                          <w:color w:val="000000"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3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4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x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+1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="Calibri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m:t>≥</m:t>
                  </m:r>
                  <m:r>
                    <m:rPr>
                      <m:sty m:val="bi"/>
                    </m:rPr>
                    <w:rPr>
                      <w:rFonts w:ascii="Cambria Math" w:eastAsia="Calibri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m:t>80,</m:t>
                  </m:r>
                </m:e>
                <m:e>
                  <m:func>
                    <m:funcPr>
                      <m:ctrlPr>
                        <w:rPr>
                          <w:rFonts w:ascii="Cambria Math" w:eastAsia="Calibri" w:hAnsi="Times New Roman" w:cs="Times New Roman"/>
                          <w:b/>
                          <w:i/>
                          <w:color w:val="000000"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="Calibri" w:hAnsi="Times New Roman" w:cs="Times New Roman"/>
                              <w:b/>
                              <w:i/>
                              <w:color w:val="000000"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="Calibri" w:hAnsi="Times New Roman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log</m:t>
                          </m:r>
                        </m:e>
                        <m:sub>
                          <m:f>
                            <m:fPr>
                              <m:ctrlPr>
                                <w:rPr>
                                  <w:rFonts w:ascii="Cambria Math" w:eastAsia="Calibri" w:hAnsi="Times New Roman" w:cs="Times New Roman"/>
                                  <w:b/>
                                  <w:i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libri" w:hAnsi="Cambria Math" w:cs="Times New Roman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m:t>x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libri" w:hAnsi="Times New Roman" w:cs="Times New Roman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m:t>2</m:t>
                              </m:r>
                            </m:den>
                          </m:f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eastAsia="Calibri" w:hAnsi="Times New Roman" w:cs="Times New Roman"/>
                              <w:b/>
                              <w:i/>
                              <w:color w:val="000000"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Times New Roman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4</m:t>
                          </m:r>
                          <m:sSup>
                            <m:sSupPr>
                              <m:ctrlPr>
                                <w:rPr>
                                  <w:rFonts w:ascii="Cambria Math" w:eastAsia="Calibri" w:hAnsi="Times New Roman" w:cs="Times New Roman"/>
                                  <w:b/>
                                  <w:i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libri" w:hAnsi="Cambria Math" w:cs="Times New Roman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libri" w:hAnsi="Times New Roman" w:cs="Times New Roman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-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Times New Roman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3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Times New Roman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+1</m:t>
                          </m:r>
                        </m:e>
                      </m:d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≥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0,</m:t>
                      </m:r>
                    </m:e>
                  </m:func>
                </m:e>
              </m:eqArr>
            </m:e>
          </m:d>
        </m:oMath>
      </m:oMathPara>
    </w:p>
    <w:p w:rsidR="00951B25" w:rsidRDefault="00951B25" w:rsidP="000809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0809CC" w:rsidRPr="000809CC" w:rsidRDefault="000809CC" w:rsidP="000809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809C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С</w:t>
      </w:r>
      <w:proofErr w:type="gramStart"/>
      <w:r w:rsidRPr="000809C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4</w:t>
      </w:r>
      <w:proofErr w:type="gramEnd"/>
      <w:r w:rsidRPr="000809C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0809C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треугольнике </w:t>
      </w:r>
      <w:r w:rsidRPr="000809CC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 xml:space="preserve">ABC </w:t>
      </w:r>
      <w:r w:rsidRPr="000809CC">
        <w:rPr>
          <w:rFonts w:ascii="Times New Roman" w:eastAsia="Calibri" w:hAnsi="Times New Roman" w:cs="Times New Roman"/>
          <w:color w:val="000000"/>
          <w:sz w:val="28"/>
          <w:szCs w:val="28"/>
        </w:rPr>
        <w:t>основание</w:t>
      </w:r>
      <w:r w:rsidRPr="000809CC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 xml:space="preserve"> BC</w:t>
      </w:r>
      <w:r w:rsidRPr="000809C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=9,5, площадь треугольника равна 28,5. Окружность, вписанная в треугольник, касается средней линии, параллельной основанию. </w:t>
      </w:r>
    </w:p>
    <w:p w:rsidR="000809CC" w:rsidRPr="000809CC" w:rsidRDefault="000809CC" w:rsidP="000809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809C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а) Докажите, что </w:t>
      </w:r>
      <w:r w:rsidRPr="000809CC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AC+AB=3BC</w:t>
      </w:r>
      <w:r w:rsidRPr="000809C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</w:p>
    <w:p w:rsidR="000809CC" w:rsidRDefault="000809CC" w:rsidP="000809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809C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б) Найдите </w:t>
      </w:r>
      <w:proofErr w:type="gramStart"/>
      <w:r w:rsidRPr="000809CC">
        <w:rPr>
          <w:rFonts w:ascii="Times New Roman" w:eastAsia="Calibri" w:hAnsi="Times New Roman" w:cs="Times New Roman"/>
          <w:color w:val="000000"/>
          <w:sz w:val="28"/>
          <w:szCs w:val="28"/>
        </w:rPr>
        <w:t>меньшую</w:t>
      </w:r>
      <w:proofErr w:type="gramEnd"/>
      <w:r w:rsidRPr="000809C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из боковых сторон.</w:t>
      </w:r>
    </w:p>
    <w:p w:rsidR="00951B25" w:rsidRDefault="00951B25" w:rsidP="000809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51B25" w:rsidRPr="000809CC" w:rsidRDefault="00951B25" w:rsidP="000809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0809CC" w:rsidRPr="000809CC" w:rsidRDefault="000809CC" w:rsidP="000809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0809C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С5.</w:t>
      </w:r>
      <w:r w:rsidRPr="000809C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0809CC">
        <w:rPr>
          <w:rFonts w:ascii="Times New Roman" w:eastAsia="Times New Roman" w:hAnsi="Times New Roman" w:cs="Times New Roman"/>
          <w:color w:val="000000"/>
          <w:sz w:val="28"/>
          <w:szCs w:val="28"/>
        </w:rPr>
        <w:t>Найдите все значения</w:t>
      </w:r>
      <m:oMath>
        <m:r>
          <m:rPr>
            <m:sty m:val="bi"/>
          </m:rPr>
          <w:rPr>
            <w:rFonts w:ascii="Cambria Math" w:eastAsia="Calibri" w:hAnsi="Times New Roman" w:cs="Times New Roman"/>
            <w:color w:val="000000"/>
            <w:sz w:val="28"/>
            <w:szCs w:val="28"/>
          </w:rPr>
          <m:t xml:space="preserve"> </m:t>
        </m:r>
        <m:r>
          <w:rPr>
            <w:rFonts w:ascii="Cambria Math" w:eastAsia="Calibri" w:hAnsi="Cambria Math" w:cs="Times New Roman"/>
            <w:color w:val="000000"/>
            <w:sz w:val="28"/>
            <w:szCs w:val="28"/>
          </w:rPr>
          <m:t>a</m:t>
        </m:r>
      </m:oMath>
      <w:r w:rsidRPr="000809CC">
        <w:rPr>
          <w:rFonts w:ascii="Times New Roman" w:eastAsia="Times New Roman" w:hAnsi="Times New Roman" w:cs="Times New Roman"/>
          <w:color w:val="000000"/>
          <w:sz w:val="28"/>
          <w:szCs w:val="28"/>
        </w:rPr>
        <w:t>, при каждом из которых уравнение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 xml:space="preserve">   </m:t>
        </m:r>
        <m:d>
          <m:dPr>
            <m:ctrlPr>
              <w:rPr>
                <w:rFonts w:ascii="Cambria Math" w:eastAsia="Times New Roman" w:hAnsi="Times New Roman" w:cs="Times New Roman"/>
                <w:b/>
                <w:i/>
                <w:color w:val="000000"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4</m:t>
            </m:r>
            <m:func>
              <m:funcPr>
                <m:ctrlPr>
                  <w:rPr>
                    <w:rFonts w:ascii="Cambria Math" w:eastAsia="Times New Roman" w:hAnsi="Times New Roman" w:cs="Times New Roman"/>
                    <w:b/>
                    <w:i/>
                    <w:color w:val="000000"/>
                    <w:sz w:val="28"/>
                    <w:szCs w:val="28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eastAsia="Calibri" w:hAnsi="Times New Roman" w:cs="Times New Roman"/>
                    <w:color w:val="000000"/>
                    <w:sz w:val="28"/>
                    <w:szCs w:val="28"/>
                  </w:rPr>
                  <m:t>cos</m:t>
                </m:r>
              </m:fName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val="en-US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eastAsia="Times New Roman" w:hAnsi="Times New Roman" w:cs="Times New Roman"/>
                    <w:color w:val="000000"/>
                    <w:sz w:val="28"/>
                    <w:szCs w:val="28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eastAsia="Times New Roman" w:hAnsi="Times New Roman" w:cs="Times New Roman"/>
                    <w:color w:val="000000"/>
                    <w:sz w:val="28"/>
                    <w:szCs w:val="28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val="en-US"/>
                  </w:rPr>
                  <m:t>a</m:t>
                </m:r>
              </m:e>
            </m:func>
          </m:e>
        </m:d>
        <m:r>
          <m:rPr>
            <m:sty m:val="bi"/>
          </m:rPr>
          <w:rPr>
            <w:rFonts w:ascii="Cambria Math" w:eastAsia="Times New Roman" w:hAnsi="Cambria Math" w:cs="Times New Roman"/>
            <w:color w:val="000000"/>
            <w:sz w:val="28"/>
            <w:szCs w:val="28"/>
          </w:rPr>
          <m:t>∙</m:t>
        </m:r>
        <m:func>
          <m:funcPr>
            <m:ctrlPr>
              <w:rPr>
                <w:rFonts w:ascii="Cambria Math" w:eastAsia="Times New Roman" w:hAnsi="Times New Roman" w:cs="Times New Roman"/>
                <w:b/>
                <w:i/>
                <w:color w:val="000000"/>
                <w:sz w:val="28"/>
                <w:szCs w:val="28"/>
              </w:rPr>
            </m:ctrlPr>
          </m:funcPr>
          <m:fName>
            <m:r>
              <m:rPr>
                <m:sty m:val="b"/>
              </m:rPr>
              <w:rPr>
                <w:rFonts w:ascii="Cambria Math" w:eastAsia="Calibri" w:hAnsi="Times New Roman" w:cs="Times New Roman"/>
                <w:color w:val="000000"/>
                <w:sz w:val="28"/>
                <w:szCs w:val="28"/>
              </w:rPr>
              <m:t>cos</m:t>
            </m:r>
          </m:fName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x-</m:t>
            </m:r>
            <m:r>
              <m:rPr>
                <m:sty m:val="bi"/>
              </m:rP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2,5</m:t>
            </m:r>
            <m:func>
              <m:funcPr>
                <m:ctrlPr>
                  <w:rPr>
                    <w:rFonts w:ascii="Cambria Math" w:eastAsia="Times New Roman" w:hAnsi="Times New Roman" w:cs="Times New Roman"/>
                    <w:b/>
                    <w:i/>
                    <w:color w:val="000000"/>
                    <w:sz w:val="28"/>
                    <w:szCs w:val="28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eastAsia="Calibri" w:hAnsi="Times New Roman" w:cs="Times New Roman"/>
                    <w:color w:val="000000"/>
                    <w:sz w:val="28"/>
                    <w:szCs w:val="28"/>
                  </w:rPr>
                  <m:t>cos</m:t>
                </m:r>
              </m:fName>
              <m:e>
                <m:r>
                  <m:rPr>
                    <m:sty m:val="bi"/>
                  </m:rPr>
                  <w:rPr>
                    <w:rFonts w:ascii="Cambria Math" w:eastAsia="Times New Roman" w:hAnsi="Times New Roman" w:cs="Times New Roman"/>
                    <w:color w:val="000000"/>
                    <w:sz w:val="28"/>
                    <w:szCs w:val="28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x</m:t>
                </m:r>
              </m:e>
            </m:func>
            <m:r>
              <m:rPr>
                <m:sty m:val="bi"/>
              </m:rP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+1,5=0</m:t>
            </m:r>
          </m:e>
        </m:func>
      </m:oMath>
      <w:r w:rsidRPr="000809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имеет хотя бы один корень.</w:t>
      </w:r>
    </w:p>
    <w:p w:rsidR="000809CC" w:rsidRPr="000809CC" w:rsidRDefault="000809CC" w:rsidP="000809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51B25" w:rsidRDefault="000809CC" w:rsidP="000809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0809C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С</w:t>
      </w:r>
      <w:proofErr w:type="gramStart"/>
      <w:r w:rsidRPr="000809C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6</w:t>
      </w:r>
      <w:proofErr w:type="gramEnd"/>
      <w:r w:rsidRPr="000809C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0809C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Каждое из чисел</w:t>
      </w:r>
      <w:r w:rsidRPr="000809C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809C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1;-2;-3;4;-5;7;-8;9 по одному записывают на 8 карточках. Карточки переворачивают и перемешивают. На их чистых сторонах пишут по одному каждое из чисел </w:t>
      </w:r>
    </w:p>
    <w:p w:rsidR="000809CC" w:rsidRPr="000809CC" w:rsidRDefault="000809CC" w:rsidP="000809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bookmarkStart w:id="0" w:name="_GoBack"/>
      <w:bookmarkEnd w:id="0"/>
      <w:r w:rsidRPr="000809C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1;-2;-3;4;-5;7;-8;9. После этого числа на каждой карточке складывают, а полученные восемь сумм перемножают.</w:t>
      </w:r>
    </w:p>
    <w:p w:rsidR="000809CC" w:rsidRPr="000809CC" w:rsidRDefault="000809CC" w:rsidP="000809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0809C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а) может ли </w:t>
      </w:r>
      <w:proofErr w:type="gramStart"/>
      <w:r w:rsidRPr="000809C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результате</w:t>
      </w:r>
      <w:proofErr w:type="gramEnd"/>
      <w:r w:rsidRPr="000809C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получиться 0?</w:t>
      </w:r>
    </w:p>
    <w:p w:rsidR="000809CC" w:rsidRPr="000809CC" w:rsidRDefault="000809CC" w:rsidP="000809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0809C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б)  </w:t>
      </w:r>
      <w:r w:rsidRPr="000809C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может ли </w:t>
      </w:r>
      <w:proofErr w:type="gramStart"/>
      <w:r w:rsidRPr="000809C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результате</w:t>
      </w:r>
      <w:proofErr w:type="gramEnd"/>
      <w:r w:rsidRPr="000809C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получиться 1?</w:t>
      </w:r>
    </w:p>
    <w:p w:rsidR="000809CC" w:rsidRPr="000809CC" w:rsidRDefault="000809CC" w:rsidP="000809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0809C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в) какое наименьшее целое неотрицательное число может в результате получиться?</w:t>
      </w:r>
    </w:p>
    <w:p w:rsidR="00DA59AC" w:rsidRPr="0039615C" w:rsidRDefault="00DA59AC" w:rsidP="00DA59AC">
      <w:pPr>
        <w:rPr>
          <w:b/>
        </w:rPr>
      </w:pPr>
    </w:p>
    <w:p w:rsidR="00DA59AC" w:rsidRPr="0039615C" w:rsidRDefault="00DA59AC" w:rsidP="00DA59AC">
      <w:pPr>
        <w:rPr>
          <w:b/>
        </w:rPr>
      </w:pPr>
    </w:p>
    <w:p w:rsidR="00DA59AC" w:rsidRDefault="00DA59AC" w:rsidP="00DA59AC"/>
    <w:p w:rsidR="00DB512F" w:rsidRDefault="00DB512F"/>
    <w:sectPr w:rsidR="00DB512F" w:rsidSect="009955EC">
      <w:headerReference w:type="default" r:id="rId31"/>
      <w:pgSz w:w="16838" w:h="11906" w:orient="landscape"/>
      <w:pgMar w:top="567" w:right="567" w:bottom="567" w:left="56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306" w:rsidRDefault="006C1306" w:rsidP="00DA59AC">
      <w:pPr>
        <w:spacing w:after="0" w:line="240" w:lineRule="auto"/>
      </w:pPr>
      <w:r>
        <w:separator/>
      </w:r>
    </w:p>
  </w:endnote>
  <w:endnote w:type="continuationSeparator" w:id="0">
    <w:p w:rsidR="006C1306" w:rsidRDefault="006C1306" w:rsidP="00DA59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306" w:rsidRDefault="006C1306" w:rsidP="00DA59AC">
      <w:pPr>
        <w:spacing w:after="0" w:line="240" w:lineRule="auto"/>
      </w:pPr>
      <w:r>
        <w:separator/>
      </w:r>
    </w:p>
  </w:footnote>
  <w:footnote w:type="continuationSeparator" w:id="0">
    <w:p w:rsidR="006C1306" w:rsidRDefault="006C1306" w:rsidP="00DA59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55EC" w:rsidRDefault="00A7034A">
    <w:pPr>
      <w:pStyle w:val="a4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9264" behindDoc="0" locked="0" layoutInCell="0" allowOverlap="1" wp14:anchorId="76287EFB" wp14:editId="0A9C6BDB">
              <wp:simplePos x="0" y="0"/>
              <wp:positionH relativeFrom="page">
                <wp:align>center</wp:align>
              </wp:positionH>
              <wp:positionV relativeFrom="topMargin">
                <wp:align>center</wp:align>
              </wp:positionV>
              <wp:extent cx="7371080" cy="530225"/>
              <wp:effectExtent l="0" t="0" r="1270" b="3175"/>
              <wp:wrapNone/>
              <wp:docPr id="225" name="Группа 1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71080" cy="530225"/>
                        <a:chOff x="330" y="308"/>
                        <a:chExt cx="11586" cy="835"/>
                      </a:xfrm>
                    </wpg:grpSpPr>
                    <wps:wsp>
                      <wps:cNvPr id="226" name="Rectangle 197"/>
                      <wps:cNvSpPr>
                        <a:spLocks noChangeArrowheads="1"/>
                      </wps:cNvSpPr>
                      <wps:spPr bwMode="auto">
                        <a:xfrm>
                          <a:off x="377" y="360"/>
                          <a:ext cx="9346" cy="720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75000"/>
                          </a:srgbClr>
                        </a:solidFill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alias w:val="Название"/>
                              <w:id w:val="538682326"/>
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<w:text/>
                            </w:sdtPr>
                            <w:sdtEndPr/>
                            <w:sdtContent>
                              <w:p w:rsidR="009955EC" w:rsidRDefault="00DA59AC">
                                <w:pPr>
                                  <w:pStyle w:val="a4"/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Вариант №</w:t>
                                </w:r>
                                <w:r w:rsidR="00951B25"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 xml:space="preserve"> 1</w:t>
                                </w:r>
                                <w:r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4 ------математика -------11 класс ----</w:t>
                                </w:r>
                                <w:proofErr w:type="spellStart"/>
                                <w:r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Новокубанский</w:t>
                                </w:r>
                                <w:proofErr w:type="spellEnd"/>
                                <w:r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 xml:space="preserve"> район-----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227" name="Rectangle 198"/>
                      <wps:cNvSpPr>
                        <a:spLocks noChangeArrowheads="1"/>
                      </wps:cNvSpPr>
                      <wps:spPr bwMode="auto">
                        <a:xfrm>
                          <a:off x="9763" y="360"/>
                          <a:ext cx="2102" cy="720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alias w:val="Год"/>
                              <w:id w:val="78709920"/>
                              <w:dataBinding w:prefixMappings="xmlns:ns0='http://schemas.microsoft.com/office/2006/coverPageProps'" w:xpath="/ns0:CoverPageProperties[1]/ns0:PublishDate[1]" w:storeItemID="{55AF091B-3C7A-41E3-B477-F2FDAA23CFDA}"/>
                              <w:date w:fullDate="2014-03-01T00:00:00Z">
                                <w:dateFormat w:val="yyyy"/>
                                <w:lid w:val="ru-RU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:rsidR="009955EC" w:rsidRDefault="00DA59AC">
                                <w:pPr>
                                  <w:pStyle w:val="a4"/>
                                  <w:rPr>
                                    <w:color w:val="FFFFFF" w:themeColor="background1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36"/>
                                    <w:szCs w:val="36"/>
                                  </w:rPr>
                                  <w:t>2014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228" name="Rectangle 199"/>
                      <wps:cNvSpPr>
                        <a:spLocks noChangeArrowheads="1"/>
                      </wps:cNvSpPr>
                      <wps:spPr bwMode="auto">
                        <a:xfrm>
                          <a:off x="330" y="308"/>
                          <a:ext cx="11586" cy="83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95000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96" o:spid="_x0000_s1026" style="position:absolute;margin-left:0;margin-top:0;width:580.4pt;height:41.75pt;z-index:251659264;mso-width-percent:950;mso-position-horizontal:center;mso-position-horizontal-relative:page;mso-position-vertical:center;mso-position-vertical-relative:top-margin-area;mso-width-percent:950" coordorigin="330,308" coordsize="11586,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" o:allowincell="f">
              <v:rect id="Rectangle 197" o:spid="_x0000_s1027" style="position:absolute;left:377;top:360;width:9346;height:7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NB5MQA&#10;AADcAAAADwAAAGRycy9kb3ducmV2LnhtbESP0WqDQBRE3wv5h+UG8tasFWKDcQ0lEJDQh5r4ATfu&#10;rUrdu+Juovn7bKHQx2FmzjDZfja9uNPoOssK3tYRCOLa6o4bBdXl+LoF4Tyyxt4yKXiQg32+eMkw&#10;1Xbiku5n34gAYZeigtb7IZXS1S0ZdGs7EAfv244GfZBjI/WIU4CbXsZRlEiDHYeFFgc6tFT/nG9G&#10;wXBKNsVx+17I66e5lV8VxtWMSq2W88cOhKfZ/4f/2oVWEMcJ/J4JR0Dm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DQeTEAAAA3AAAAA8AAAAAAAAAAAAAAAAAmAIAAGRycy9k&#10;b3ducmV2LnhtbFBLBQYAAAAABAAEAPUAAACJAwAAAAA=&#10;" fillcolor="#e46c0a" stroked="f" strokecolor="white" strokeweight="1.5pt">
                <v:textbox>
                  <w:txbxContent>
                    <w:sdt>
                      <w:sdtPr>
                        <w:rPr>
                          <w:color w:val="FFFFFF" w:themeColor="background1"/>
                          <w:sz w:val="28"/>
                          <w:szCs w:val="28"/>
                        </w:rPr>
                        <w:alias w:val="Название"/>
                        <w:id w:val="538682326"/>
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<w:text/>
                      </w:sdtPr>
                      <w:sdtEndPr/>
                      <w:sdtContent>
                        <w:p w:rsidR="009955EC" w:rsidRDefault="00DA59AC">
                          <w:pPr>
                            <w:pStyle w:val="a4"/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>Вариант №</w:t>
                          </w:r>
                          <w:r w:rsidR="00951B25"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 xml:space="preserve"> 1</w: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>4 ------математика -------11 класс ----</w:t>
                          </w:r>
                          <w:proofErr w:type="spellStart"/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>Новокубанский</w:t>
                          </w:r>
                          <w:proofErr w:type="spellEnd"/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 xml:space="preserve"> район-----</w:t>
                          </w:r>
                        </w:p>
                      </w:sdtContent>
                    </w:sdt>
                  </w:txbxContent>
                </v:textbox>
              </v:rect>
              <v:rect id="Rectangle 198" o:spid="_x0000_s1028" style="position:absolute;left:9763;top:360;width:2102;height:7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eL3MQA&#10;AADcAAAADwAAAGRycy9kb3ducmV2LnhtbESPQWvCQBSE7wX/w/IEL0U3jVAluooIgogemnrx9sg+&#10;k2D2bbq7avTXu4VCj8PMfMPMl51pxI2cry0r+BglIIgLq2suFRy/N8MpCB+QNTaWScGDPCwXvbc5&#10;Ztre+YtueShFhLDPUEEVQptJ6YuKDPqRbYmjd7bOYIjSlVI7vEe4aWSaJJ/SYM1xocKW1hUVl/xq&#10;FIT3Kee8/qnpsCuke572Y0l7pQb9bjUDEagL/+G/9lYrSNMJ/J6JR0Au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3i9zEAAAA3AAAAA8AAAAAAAAAAAAAAAAAmAIAAGRycy9k&#10;b3ducmV2LnhtbFBLBQYAAAAABAAEAPUAAACJAwAAAAA=&#10;" fillcolor="#9bbb59" stroked="f" strokecolor="white" strokeweight="2pt">
                <v:textbox>
                  <w:txbxContent>
                    <w:sdt>
                      <w:sdtPr>
                        <w:rPr>
                          <w:color w:val="FFFFFF" w:themeColor="background1"/>
                          <w:sz w:val="36"/>
                          <w:szCs w:val="36"/>
                        </w:rPr>
                        <w:alias w:val="Год"/>
                        <w:id w:val="78709920"/>
                        <w:dataBinding w:prefixMappings="xmlns:ns0='http://schemas.microsoft.com/office/2006/coverPageProps'" w:xpath="/ns0:CoverPageProperties[1]/ns0:PublishDate[1]" w:storeItemID="{55AF091B-3C7A-41E3-B477-F2FDAA23CFDA}"/>
                        <w:date w:fullDate="2014-03-01T00:00:00Z">
                          <w:dateFormat w:val="yyyy"/>
                          <w:lid w:val="ru-RU"/>
                          <w:storeMappedDataAs w:val="dateTime"/>
                          <w:calendar w:val="gregorian"/>
                        </w:date>
                      </w:sdtPr>
                      <w:sdtEndPr/>
                      <w:sdtContent>
                        <w:p w:rsidR="009955EC" w:rsidRDefault="00DA59AC">
                          <w:pPr>
                            <w:pStyle w:val="a4"/>
                            <w:rPr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>
                            <w:rPr>
                              <w:color w:val="FFFFFF" w:themeColor="background1"/>
                              <w:sz w:val="36"/>
                              <w:szCs w:val="36"/>
                            </w:rPr>
                            <w:t>2014</w:t>
                          </w:r>
                        </w:p>
                      </w:sdtContent>
                    </w:sdt>
                  </w:txbxContent>
                </v:textbox>
              </v:rect>
              <v:rect id="Rectangle 199" o:spid="_x0000_s1029" style="position:absolute;left:330;top:308;width:11586;height: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VCecEA&#10;AADcAAAADwAAAGRycy9kb3ducmV2LnhtbERPTYvCMBC9L/gfwgheFk2tu6LVKCII4mFhVcTj0Ixt&#10;sZmUJGr99+YgeHy87/myNbW4k/OVZQXDQQKCOLe64kLB8bDpT0D4gKyxtkwKnuRhueh8zTHT9sH/&#10;dN+HQsQQ9hkqKENoMil9XpJBP7ANceQu1hkMEbpCaoePGG5qmSbJWBqsODaU2NC6pPy6vxkFu5/f&#10;5BxOQ3uYXEfTP1d/n8a7m1K9bruagQjUho/47d5qBWka18Yz8Qj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UlQnnBAAAA3AAAAA8AAAAAAAAAAAAAAAAAmAIAAGRycy9kb3du&#10;cmV2LnhtbFBLBQYAAAAABAAEAPUAAACGAwAAAAA=&#10;" filled="f" strokeweight="1pt"/>
              <w10:wrap anchorx="page" anchory="margin"/>
            </v:group>
          </w:pict>
        </mc:Fallback>
      </mc:AlternateContent>
    </w:r>
  </w:p>
  <w:p w:rsidR="009955EC" w:rsidRDefault="006C130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070"/>
    <w:rsid w:val="00016C1D"/>
    <w:rsid w:val="000554E9"/>
    <w:rsid w:val="000809CC"/>
    <w:rsid w:val="004E004F"/>
    <w:rsid w:val="005715AF"/>
    <w:rsid w:val="006C1306"/>
    <w:rsid w:val="00850EB7"/>
    <w:rsid w:val="008D2070"/>
    <w:rsid w:val="00951B25"/>
    <w:rsid w:val="009D46B9"/>
    <w:rsid w:val="00A03C55"/>
    <w:rsid w:val="00A7034A"/>
    <w:rsid w:val="00AC0952"/>
    <w:rsid w:val="00AC7452"/>
    <w:rsid w:val="00DA59AC"/>
    <w:rsid w:val="00DB512F"/>
    <w:rsid w:val="00DD1C79"/>
    <w:rsid w:val="00E742CD"/>
    <w:rsid w:val="00FF2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9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A59AC"/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DA59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A59AC"/>
  </w:style>
  <w:style w:type="table" w:styleId="a6">
    <w:name w:val="Table Grid"/>
    <w:basedOn w:val="a1"/>
    <w:uiPriority w:val="59"/>
    <w:rsid w:val="00DA59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DA5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59AC"/>
    <w:rPr>
      <w:rFonts w:ascii="Tahoma" w:hAnsi="Tahoma" w:cs="Tahoma"/>
      <w:sz w:val="16"/>
      <w:szCs w:val="16"/>
    </w:rPr>
  </w:style>
  <w:style w:type="paragraph" w:customStyle="1" w:styleId="1">
    <w:name w:val="Обычный1"/>
    <w:basedOn w:val="a"/>
    <w:rsid w:val="00DA5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A59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A59AC"/>
  </w:style>
  <w:style w:type="paragraph" w:customStyle="1" w:styleId="Default">
    <w:name w:val="Default"/>
    <w:rsid w:val="000809C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9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A59AC"/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DA59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A59AC"/>
  </w:style>
  <w:style w:type="table" w:styleId="a6">
    <w:name w:val="Table Grid"/>
    <w:basedOn w:val="a1"/>
    <w:uiPriority w:val="59"/>
    <w:rsid w:val="00DA59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DA5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59AC"/>
    <w:rPr>
      <w:rFonts w:ascii="Tahoma" w:hAnsi="Tahoma" w:cs="Tahoma"/>
      <w:sz w:val="16"/>
      <w:szCs w:val="16"/>
    </w:rPr>
  </w:style>
  <w:style w:type="paragraph" w:customStyle="1" w:styleId="1">
    <w:name w:val="Обычный1"/>
    <w:basedOn w:val="a"/>
    <w:rsid w:val="00DA5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A59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A59AC"/>
  </w:style>
  <w:style w:type="paragraph" w:customStyle="1" w:styleId="Default">
    <w:name w:val="Default"/>
    <w:rsid w:val="000809C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hdphoto" Target="media/hdphoto1.wdp"/><Relationship Id="rId18" Type="http://schemas.openxmlformats.org/officeDocument/2006/relationships/image" Target="media/image9.png"/><Relationship Id="rId26" Type="http://schemas.microsoft.com/office/2007/relationships/hdphoto" Target="media/hdphoto5.wdp"/><Relationship Id="rId3" Type="http://schemas.microsoft.com/office/2007/relationships/stylesWithEffects" Target="stylesWithEffects.xml"/><Relationship Id="rId21" Type="http://schemas.microsoft.com/office/2007/relationships/hdphoto" Target="media/hdphoto4.wdp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microsoft.com/office/2007/relationships/hdphoto" Target="media/hdphoto2.wdp"/><Relationship Id="rId25" Type="http://schemas.openxmlformats.org/officeDocument/2006/relationships/image" Target="media/image14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0.png"/><Relationship Id="rId29" Type="http://schemas.microsoft.com/office/2007/relationships/hdphoto" Target="media/hdphoto6.wdp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3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2.png"/><Relationship Id="rId28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microsoft.com/office/2007/relationships/hdphoto" Target="media/hdphoto3.wdp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1.png"/><Relationship Id="rId27" Type="http://schemas.openxmlformats.org/officeDocument/2006/relationships/image" Target="media/image15.png"/><Relationship Id="rId30" Type="http://schemas.openxmlformats.org/officeDocument/2006/relationships/image" Target="media/image17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2014-03-01T00:00:00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998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Вариант №4 ------математика -------11 класс ----Новокубанский район-----</vt:lpstr>
    </vt:vector>
  </TitlesOfParts>
  <Company/>
  <LinksUpToDate>false</LinksUpToDate>
  <CharactersWithSpaces>6680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Вариант № 14 ------математика -------11 класс ----Новокубанский район-----</dc:title>
  <dc:subject/>
  <dc:creator>mine</dc:creator>
  <cp:keywords/>
  <dc:description/>
  <cp:lastModifiedBy>mine</cp:lastModifiedBy>
  <cp:revision>13</cp:revision>
  <cp:lastPrinted>2014-03-17T22:16:00Z</cp:lastPrinted>
  <dcterms:created xsi:type="dcterms:W3CDTF">2014-03-11T17:23:00Z</dcterms:created>
  <dcterms:modified xsi:type="dcterms:W3CDTF">2014-03-17T22:18:00Z</dcterms:modified>
</cp:coreProperties>
</file>